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ED0F" w14:textId="163CB9D5" w:rsidR="00FE52B5" w:rsidRPr="003B014D" w:rsidRDefault="00EA65E3" w:rsidP="004410DD">
      <w:pPr>
        <w:rPr>
          <w:rFonts w:ascii="Calibri" w:hAnsi="Calibri" w:cs="Calibri"/>
          <w:b/>
          <w:bCs/>
          <w:sz w:val="22"/>
          <w:szCs w:val="22"/>
          <w:lang w:val="nl-NL"/>
        </w:rPr>
      </w:pPr>
      <w:r w:rsidRPr="003B014D">
        <w:rPr>
          <w:rFonts w:ascii="Calibri" w:hAnsi="Calibri" w:cs="Calibri"/>
          <w:b/>
          <w:bCs/>
          <w:sz w:val="22"/>
          <w:szCs w:val="22"/>
          <w:lang w:val="nl-NL"/>
        </w:rPr>
        <w:t>3</w:t>
      </w:r>
      <w:r w:rsidR="00745B23">
        <w:rPr>
          <w:rFonts w:ascii="Calibri" w:hAnsi="Calibri" w:cs="Calibri"/>
          <w:b/>
          <w:bCs/>
          <w:sz w:val="22"/>
          <w:szCs w:val="22"/>
          <w:lang w:val="nl-NL"/>
        </w:rPr>
        <w:t>9</w:t>
      </w:r>
      <w:r w:rsidR="00FE52B5" w:rsidRPr="003B014D">
        <w:rPr>
          <w:rFonts w:ascii="Calibri" w:hAnsi="Calibri" w:cs="Calibri"/>
          <w:b/>
          <w:bCs/>
          <w:sz w:val="22"/>
          <w:szCs w:val="22"/>
          <w:vertAlign w:val="superscript"/>
          <w:lang w:val="nl-NL"/>
        </w:rPr>
        <w:t>e</w:t>
      </w:r>
      <w:r w:rsidR="00FE52B5" w:rsidRPr="003B014D">
        <w:rPr>
          <w:rFonts w:ascii="Calibri" w:hAnsi="Calibri" w:cs="Calibri"/>
          <w:b/>
          <w:bCs/>
          <w:sz w:val="22"/>
          <w:szCs w:val="22"/>
          <w:lang w:val="nl-NL"/>
        </w:rPr>
        <w:t xml:space="preserve"> Landelijke </w:t>
      </w:r>
      <w:proofErr w:type="spellStart"/>
      <w:r w:rsidR="007B3BDA">
        <w:rPr>
          <w:rFonts w:ascii="Calibri" w:hAnsi="Calibri" w:cs="Calibri"/>
          <w:b/>
          <w:bCs/>
          <w:sz w:val="22"/>
          <w:szCs w:val="22"/>
          <w:lang w:val="nl-NL"/>
        </w:rPr>
        <w:t>OpleidingsD</w:t>
      </w:r>
      <w:r w:rsidR="007B3BDA" w:rsidRPr="003B014D">
        <w:rPr>
          <w:rFonts w:ascii="Calibri" w:hAnsi="Calibri" w:cs="Calibri"/>
          <w:b/>
          <w:bCs/>
          <w:sz w:val="22"/>
          <w:szCs w:val="22"/>
          <w:lang w:val="nl-NL"/>
        </w:rPr>
        <w:t>agen</w:t>
      </w:r>
      <w:proofErr w:type="spellEnd"/>
    </w:p>
    <w:p w14:paraId="2A6C20AF" w14:textId="78D453DA" w:rsidR="00CC6002" w:rsidRDefault="00907599" w:rsidP="002243D7">
      <w:pPr>
        <w:rPr>
          <w:rFonts w:ascii="Calibri" w:hAnsi="Calibri" w:cs="Calibri"/>
          <w:sz w:val="22"/>
          <w:szCs w:val="22"/>
          <w:lang w:val="nl-NL"/>
        </w:rPr>
      </w:pPr>
      <w:r w:rsidRPr="003B014D">
        <w:rPr>
          <w:rFonts w:ascii="Calibri" w:hAnsi="Calibri" w:cs="Calibri"/>
          <w:sz w:val="22"/>
          <w:szCs w:val="22"/>
          <w:lang w:val="nl-NL"/>
        </w:rPr>
        <w:t xml:space="preserve">Donderdag </w:t>
      </w:r>
      <w:r w:rsidR="00090F60">
        <w:rPr>
          <w:rFonts w:ascii="Calibri" w:hAnsi="Calibri" w:cs="Calibri"/>
          <w:sz w:val="22"/>
          <w:szCs w:val="22"/>
          <w:lang w:val="nl-NL"/>
        </w:rPr>
        <w:t>9</w:t>
      </w:r>
      <w:r w:rsidR="00CB6806">
        <w:rPr>
          <w:rFonts w:ascii="Calibri" w:hAnsi="Calibri" w:cs="Calibri"/>
          <w:sz w:val="22"/>
          <w:szCs w:val="22"/>
          <w:lang w:val="nl-NL"/>
        </w:rPr>
        <w:t xml:space="preserve"> </w:t>
      </w:r>
      <w:proofErr w:type="gramStart"/>
      <w:r w:rsidR="00CB6806">
        <w:rPr>
          <w:rFonts w:ascii="Calibri" w:hAnsi="Calibri" w:cs="Calibri"/>
          <w:sz w:val="22"/>
          <w:szCs w:val="22"/>
          <w:lang w:val="nl-NL"/>
        </w:rPr>
        <w:t xml:space="preserve">december </w:t>
      </w:r>
      <w:r w:rsidR="003B014D">
        <w:rPr>
          <w:rFonts w:ascii="Calibri" w:hAnsi="Calibri" w:cs="Calibri"/>
          <w:sz w:val="22"/>
          <w:szCs w:val="22"/>
          <w:lang w:val="nl-NL"/>
        </w:rPr>
        <w:t xml:space="preserve"> en</w:t>
      </w:r>
      <w:proofErr w:type="gramEnd"/>
      <w:r w:rsidR="003B014D">
        <w:rPr>
          <w:rFonts w:ascii="Calibri" w:hAnsi="Calibri" w:cs="Calibri"/>
          <w:sz w:val="22"/>
          <w:szCs w:val="22"/>
          <w:lang w:val="nl-NL"/>
        </w:rPr>
        <w:t xml:space="preserve"> </w:t>
      </w:r>
      <w:r w:rsidR="009722BB" w:rsidRPr="003B014D">
        <w:rPr>
          <w:rFonts w:ascii="Calibri" w:hAnsi="Calibri" w:cs="Calibri"/>
          <w:sz w:val="22"/>
          <w:szCs w:val="22"/>
          <w:lang w:val="nl-NL"/>
        </w:rPr>
        <w:t>vrijdag</w:t>
      </w:r>
      <w:r w:rsidR="00EE1725" w:rsidRPr="003B014D">
        <w:rPr>
          <w:rFonts w:ascii="Calibri" w:hAnsi="Calibri" w:cs="Calibri"/>
          <w:sz w:val="22"/>
          <w:szCs w:val="22"/>
          <w:lang w:val="nl-NL"/>
        </w:rPr>
        <w:t xml:space="preserve">  </w:t>
      </w:r>
      <w:r w:rsidR="00090F60">
        <w:rPr>
          <w:rFonts w:ascii="Calibri" w:hAnsi="Calibri" w:cs="Calibri"/>
          <w:sz w:val="22"/>
          <w:szCs w:val="22"/>
          <w:lang w:val="nl-NL"/>
        </w:rPr>
        <w:t>10  december 2021</w:t>
      </w:r>
      <w:r w:rsidR="00FE52B5" w:rsidRPr="003B014D">
        <w:rPr>
          <w:rFonts w:ascii="Calibri" w:hAnsi="Calibri" w:cs="Calibri"/>
          <w:sz w:val="22"/>
          <w:szCs w:val="22"/>
          <w:lang w:val="nl-NL"/>
        </w:rPr>
        <w:br/>
      </w:r>
      <w:r w:rsidR="00FE52B5" w:rsidRPr="003B014D">
        <w:rPr>
          <w:rFonts w:ascii="Calibri" w:hAnsi="Calibri" w:cs="Calibri"/>
          <w:sz w:val="22"/>
          <w:szCs w:val="22"/>
          <w:lang w:val="nl-NL"/>
        </w:rPr>
        <w:br/>
      </w:r>
      <w:r w:rsidR="00FE52B5" w:rsidRPr="003B014D">
        <w:rPr>
          <w:rFonts w:ascii="Calibri" w:hAnsi="Calibri" w:cs="Calibri"/>
          <w:b/>
          <w:bCs/>
          <w:sz w:val="22"/>
          <w:szCs w:val="22"/>
          <w:lang w:val="nl-NL"/>
        </w:rPr>
        <w:t xml:space="preserve">Cursusleiding: </w:t>
      </w:r>
      <w:r w:rsidR="00FE52B5" w:rsidRPr="003B014D">
        <w:rPr>
          <w:rFonts w:ascii="Calibri" w:hAnsi="Calibri" w:cs="Calibri"/>
          <w:sz w:val="22"/>
          <w:szCs w:val="22"/>
          <w:lang w:val="nl-NL"/>
        </w:rPr>
        <w:br/>
        <w:t>Commissie Cursorisch Onderwijs</w:t>
      </w:r>
      <w:r w:rsidR="001A08D5">
        <w:rPr>
          <w:rFonts w:ascii="Calibri" w:hAnsi="Calibri" w:cs="Calibri"/>
          <w:sz w:val="22"/>
          <w:szCs w:val="22"/>
          <w:lang w:val="nl-NL"/>
        </w:rPr>
        <w:t xml:space="preserve"> NVOG</w:t>
      </w:r>
    </w:p>
    <w:p w14:paraId="112E90F3" w14:textId="77777777" w:rsidR="009722BB" w:rsidRDefault="00FE52B5" w:rsidP="002243D7">
      <w:pPr>
        <w:rPr>
          <w:rFonts w:ascii="Calibri" w:hAnsi="Calibri" w:cs="Calibri"/>
          <w:b/>
          <w:bCs/>
          <w:sz w:val="22"/>
          <w:szCs w:val="22"/>
          <w:lang w:val="nl-NL"/>
        </w:rPr>
      </w:pPr>
      <w:r w:rsidRPr="003B014D">
        <w:rPr>
          <w:rFonts w:ascii="Calibri" w:hAnsi="Calibri" w:cs="Calibri"/>
          <w:sz w:val="22"/>
          <w:szCs w:val="22"/>
          <w:lang w:val="nl-NL"/>
        </w:rPr>
        <w:br/>
      </w:r>
      <w:r w:rsidRPr="003B014D">
        <w:rPr>
          <w:rFonts w:ascii="Calibri" w:hAnsi="Calibri" w:cs="Calibri"/>
          <w:b/>
          <w:bCs/>
          <w:sz w:val="22"/>
          <w:szCs w:val="22"/>
          <w:lang w:val="nl-NL"/>
        </w:rPr>
        <w:t>Plaats</w:t>
      </w:r>
      <w:r w:rsidR="009722BB">
        <w:rPr>
          <w:rFonts w:ascii="Calibri" w:hAnsi="Calibri" w:cs="Calibri"/>
          <w:b/>
          <w:bCs/>
          <w:sz w:val="22"/>
          <w:szCs w:val="22"/>
          <w:lang w:val="nl-NL"/>
        </w:rPr>
        <w:t>:</w:t>
      </w:r>
    </w:p>
    <w:p w14:paraId="427B76AB" w14:textId="77777777" w:rsidR="00FE52B5" w:rsidRPr="002243D7" w:rsidRDefault="009722BB" w:rsidP="004410DD">
      <w:pPr>
        <w:rPr>
          <w:rFonts w:ascii="Calibri" w:hAnsi="Calibri" w:cs="Calibri"/>
          <w:b/>
          <w:bCs/>
          <w:sz w:val="22"/>
          <w:szCs w:val="22"/>
          <w:lang w:val="nl-NL"/>
        </w:rPr>
      </w:pPr>
      <w:r w:rsidRPr="003B014D">
        <w:rPr>
          <w:rFonts w:ascii="Calibri" w:hAnsi="Calibri" w:cs="Calibri"/>
          <w:sz w:val="22"/>
          <w:szCs w:val="22"/>
          <w:lang w:val="nl-NL"/>
        </w:rPr>
        <w:t>Hotel</w:t>
      </w:r>
      <w:r w:rsidR="00FE52B5" w:rsidRPr="003B014D">
        <w:rPr>
          <w:rFonts w:ascii="Calibri" w:hAnsi="Calibri" w:cs="Calibri"/>
          <w:sz w:val="22"/>
          <w:szCs w:val="22"/>
          <w:lang w:val="nl-NL"/>
        </w:rPr>
        <w:t xml:space="preserve"> Houten</w:t>
      </w:r>
      <w:r w:rsidR="00FE52B5" w:rsidRPr="003B014D">
        <w:rPr>
          <w:rFonts w:ascii="Calibri" w:hAnsi="Calibri" w:cs="Calibri"/>
          <w:sz w:val="22"/>
          <w:szCs w:val="22"/>
          <w:lang w:val="nl-NL"/>
        </w:rPr>
        <w:br/>
        <w:t>Hoofdveste 25</w:t>
      </w:r>
      <w:r w:rsidR="00FE52B5" w:rsidRPr="003B014D">
        <w:rPr>
          <w:rFonts w:ascii="Calibri" w:hAnsi="Calibri" w:cs="Calibri"/>
          <w:sz w:val="22"/>
          <w:szCs w:val="22"/>
          <w:lang w:val="nl-NL"/>
        </w:rPr>
        <w:br/>
        <w:t>3992DH Houten</w:t>
      </w:r>
    </w:p>
    <w:p w14:paraId="15846766" w14:textId="1DF78C27" w:rsidR="00FE52B5" w:rsidRDefault="009C335D" w:rsidP="004410DD">
      <w:pPr>
        <w:rPr>
          <w:rFonts w:ascii="Calibri" w:hAnsi="Calibri" w:cs="Calibri"/>
          <w:sz w:val="22"/>
          <w:szCs w:val="22"/>
          <w:lang w:val="nl-NL"/>
        </w:rPr>
      </w:pPr>
      <w:hyperlink r:id="rId10" w:history="1">
        <w:r w:rsidR="00F7558F" w:rsidRPr="003B014D">
          <w:rPr>
            <w:rStyle w:val="Hyperlink"/>
            <w:rFonts w:ascii="Calibri" w:hAnsi="Calibri" w:cs="Calibri"/>
            <w:sz w:val="22"/>
            <w:szCs w:val="22"/>
            <w:lang w:val="nl-NL"/>
          </w:rPr>
          <w:t>www.hotelhouten.nl</w:t>
        </w:r>
      </w:hyperlink>
      <w:r w:rsidR="00FE52B5" w:rsidRPr="003B014D">
        <w:rPr>
          <w:rFonts w:ascii="Calibri" w:hAnsi="Calibri" w:cs="Calibri"/>
          <w:sz w:val="22"/>
          <w:szCs w:val="22"/>
          <w:lang w:val="nl-NL"/>
        </w:rPr>
        <w:br/>
      </w:r>
    </w:p>
    <w:p w14:paraId="3CC86E76" w14:textId="1628F45A" w:rsidR="00AD2214" w:rsidRDefault="00AD2214" w:rsidP="004410DD">
      <w:pPr>
        <w:rPr>
          <w:rFonts w:ascii="Calibri" w:hAnsi="Calibri" w:cs="Calibri"/>
          <w:sz w:val="22"/>
          <w:szCs w:val="22"/>
          <w:lang w:val="nl-NL"/>
        </w:rPr>
      </w:pPr>
      <w:r>
        <w:rPr>
          <w:rFonts w:ascii="Calibri" w:hAnsi="Calibri" w:cs="Calibri"/>
          <w:sz w:val="22"/>
          <w:szCs w:val="22"/>
          <w:lang w:val="nl-NL"/>
        </w:rPr>
        <w:t xml:space="preserve">We gaan </w:t>
      </w:r>
      <w:r w:rsidR="00931FA0">
        <w:rPr>
          <w:rFonts w:ascii="Calibri" w:hAnsi="Calibri" w:cs="Calibri"/>
          <w:sz w:val="22"/>
          <w:szCs w:val="22"/>
          <w:lang w:val="nl-NL"/>
        </w:rPr>
        <w:t>ervan uit</w:t>
      </w:r>
      <w:r>
        <w:rPr>
          <w:rFonts w:ascii="Calibri" w:hAnsi="Calibri" w:cs="Calibri"/>
          <w:sz w:val="22"/>
          <w:szCs w:val="22"/>
          <w:lang w:val="nl-NL"/>
        </w:rPr>
        <w:t xml:space="preserve"> elkaar</w:t>
      </w:r>
      <w:r w:rsidR="00931FA0">
        <w:rPr>
          <w:rFonts w:ascii="Calibri" w:hAnsi="Calibri" w:cs="Calibri"/>
          <w:sz w:val="22"/>
          <w:szCs w:val="22"/>
          <w:lang w:val="nl-NL"/>
        </w:rPr>
        <w:t xml:space="preserve"> dit jaar</w:t>
      </w:r>
      <w:r>
        <w:rPr>
          <w:rFonts w:ascii="Calibri" w:hAnsi="Calibri" w:cs="Calibri"/>
          <w:sz w:val="22"/>
          <w:szCs w:val="22"/>
          <w:lang w:val="nl-NL"/>
        </w:rPr>
        <w:t xml:space="preserve"> weer te ontmoeten in Houten</w:t>
      </w:r>
      <w:r w:rsidR="00931FA0">
        <w:rPr>
          <w:rFonts w:ascii="Calibri" w:hAnsi="Calibri" w:cs="Calibri"/>
          <w:sz w:val="22"/>
          <w:szCs w:val="22"/>
          <w:lang w:val="nl-NL"/>
        </w:rPr>
        <w:t>!</w:t>
      </w:r>
      <w:r>
        <w:rPr>
          <w:rFonts w:ascii="Calibri" w:hAnsi="Calibri" w:cs="Calibri"/>
          <w:sz w:val="22"/>
          <w:szCs w:val="22"/>
          <w:lang w:val="nl-NL"/>
        </w:rPr>
        <w:t xml:space="preserve">  </w:t>
      </w:r>
    </w:p>
    <w:p w14:paraId="2FE44393" w14:textId="09523C00" w:rsidR="00AD2214" w:rsidRDefault="00AD2214" w:rsidP="004410DD">
      <w:pPr>
        <w:rPr>
          <w:rFonts w:ascii="Calibri" w:hAnsi="Calibri" w:cs="Calibri"/>
          <w:sz w:val="22"/>
          <w:szCs w:val="22"/>
          <w:lang w:val="nl-NL"/>
        </w:rPr>
      </w:pPr>
      <w:r>
        <w:rPr>
          <w:rFonts w:ascii="Calibri" w:hAnsi="Calibri" w:cs="Calibri"/>
          <w:sz w:val="22"/>
          <w:szCs w:val="22"/>
          <w:lang w:val="nl-NL"/>
        </w:rPr>
        <w:t xml:space="preserve">Voor deelname is een geldige </w:t>
      </w:r>
      <w:r w:rsidR="00931FA0">
        <w:rPr>
          <w:rFonts w:ascii="Calibri" w:hAnsi="Calibri" w:cs="Calibri"/>
          <w:sz w:val="22"/>
          <w:szCs w:val="22"/>
          <w:lang w:val="nl-NL"/>
        </w:rPr>
        <w:t>QR-code</w:t>
      </w:r>
      <w:r>
        <w:rPr>
          <w:rFonts w:ascii="Calibri" w:hAnsi="Calibri" w:cs="Calibri"/>
          <w:sz w:val="22"/>
          <w:szCs w:val="22"/>
          <w:lang w:val="nl-NL"/>
        </w:rPr>
        <w:t xml:space="preserve"> vereist (negatieve test of vaccinatiebewijs), bij de ingang wordt hierop gecontroleerd.</w:t>
      </w:r>
    </w:p>
    <w:p w14:paraId="0A47DBB7" w14:textId="57E0F987" w:rsidR="00AD2214" w:rsidRPr="003B014D" w:rsidRDefault="00AD2214" w:rsidP="004410DD">
      <w:pPr>
        <w:rPr>
          <w:rFonts w:ascii="Calibri" w:hAnsi="Calibri" w:cs="Calibri"/>
          <w:sz w:val="22"/>
          <w:szCs w:val="22"/>
          <w:lang w:val="nl-NL"/>
        </w:rPr>
      </w:pPr>
      <w:r>
        <w:rPr>
          <w:rFonts w:ascii="Calibri" w:hAnsi="Calibri" w:cs="Calibri"/>
          <w:sz w:val="22"/>
          <w:szCs w:val="22"/>
          <w:lang w:val="nl-NL"/>
        </w:rPr>
        <w:t xml:space="preserve">Zowel de zaal als de locatie zelf is ingericht </w:t>
      </w:r>
      <w:proofErr w:type="gramStart"/>
      <w:r>
        <w:rPr>
          <w:rFonts w:ascii="Calibri" w:hAnsi="Calibri" w:cs="Calibri"/>
          <w:sz w:val="22"/>
          <w:szCs w:val="22"/>
          <w:lang w:val="nl-NL"/>
        </w:rPr>
        <w:t>conform</w:t>
      </w:r>
      <w:proofErr w:type="gramEnd"/>
      <w:r>
        <w:rPr>
          <w:rFonts w:ascii="Calibri" w:hAnsi="Calibri" w:cs="Calibri"/>
          <w:sz w:val="22"/>
          <w:szCs w:val="22"/>
          <w:lang w:val="nl-NL"/>
        </w:rPr>
        <w:t xml:space="preserve"> de huidige COVID eisen.</w:t>
      </w:r>
    </w:p>
    <w:p w14:paraId="2BD82063" w14:textId="1DFC5A21" w:rsidR="00585675" w:rsidRDefault="00D710AB" w:rsidP="00585675">
      <w:pPr>
        <w:rPr>
          <w:rFonts w:ascii="Calibri" w:hAnsi="Calibri" w:cs="Calibri"/>
          <w:sz w:val="22"/>
          <w:szCs w:val="22"/>
          <w:lang w:val="nl-NL"/>
        </w:rPr>
      </w:pPr>
      <w:r w:rsidRPr="00A21471">
        <w:rPr>
          <w:rFonts w:ascii="Calibri" w:hAnsi="Calibri" w:cs="Arial"/>
          <w:sz w:val="22"/>
          <w:szCs w:val="22"/>
          <w:lang w:val="nl-NL"/>
        </w:rPr>
        <w:br/>
      </w:r>
      <w:r w:rsidR="002526FB" w:rsidRPr="00745B23">
        <w:rPr>
          <w:rFonts w:ascii="Calibri" w:hAnsi="Calibri" w:cs="Calibri"/>
          <w:b/>
          <w:bCs/>
          <w:sz w:val="22"/>
          <w:szCs w:val="22"/>
          <w:u w:val="single"/>
          <w:lang w:val="nl-NL"/>
        </w:rPr>
        <w:t>Wijze van inschrijven</w:t>
      </w:r>
      <w:r w:rsidR="00745B23" w:rsidRPr="00745B23">
        <w:rPr>
          <w:rFonts w:ascii="Calibri" w:hAnsi="Calibri" w:cs="Calibri"/>
          <w:b/>
          <w:bCs/>
          <w:sz w:val="22"/>
          <w:szCs w:val="22"/>
          <w:u w:val="single"/>
          <w:lang w:val="nl-NL"/>
        </w:rPr>
        <w:t>, afmelden en wijzigen</w:t>
      </w:r>
      <w:r w:rsidR="002526FB" w:rsidRPr="00745B23">
        <w:rPr>
          <w:rFonts w:ascii="Calibri" w:hAnsi="Calibri" w:cs="Calibri"/>
          <w:b/>
          <w:bCs/>
          <w:sz w:val="22"/>
          <w:szCs w:val="22"/>
          <w:u w:val="single"/>
          <w:lang w:val="nl-NL"/>
        </w:rPr>
        <w:t xml:space="preserve">: </w:t>
      </w:r>
      <w:r w:rsidR="002526FB" w:rsidRPr="003B014D">
        <w:rPr>
          <w:rFonts w:ascii="Calibri" w:hAnsi="Calibri" w:cs="Calibri"/>
          <w:sz w:val="22"/>
          <w:szCs w:val="22"/>
          <w:lang w:val="nl-NL"/>
        </w:rPr>
        <w:br/>
      </w:r>
      <w:r w:rsidR="002526FB" w:rsidRPr="00585675">
        <w:rPr>
          <w:rFonts w:ascii="Calibri" w:hAnsi="Calibri" w:cs="Calibri"/>
          <w:sz w:val="22"/>
          <w:szCs w:val="22"/>
          <w:lang w:val="nl-NL"/>
        </w:rPr>
        <w:t>Inschrijv</w:t>
      </w:r>
      <w:r w:rsidR="00A408D5" w:rsidRPr="00585675">
        <w:rPr>
          <w:rFonts w:ascii="Calibri" w:hAnsi="Calibri" w:cs="Calibri"/>
          <w:sz w:val="22"/>
          <w:szCs w:val="22"/>
          <w:lang w:val="nl-NL"/>
        </w:rPr>
        <w:t>en</w:t>
      </w:r>
      <w:r w:rsidR="00745B23" w:rsidRPr="00585675">
        <w:rPr>
          <w:rFonts w:ascii="Calibri" w:hAnsi="Calibri" w:cs="Calibri"/>
          <w:sz w:val="22"/>
          <w:szCs w:val="22"/>
          <w:lang w:val="nl-NL"/>
        </w:rPr>
        <w:t>,</w:t>
      </w:r>
      <w:r w:rsidR="00622450" w:rsidRPr="00585675">
        <w:rPr>
          <w:rFonts w:ascii="Calibri" w:hAnsi="Calibri" w:cs="Calibri"/>
          <w:sz w:val="22"/>
          <w:szCs w:val="22"/>
          <w:lang w:val="nl-NL"/>
        </w:rPr>
        <w:t xml:space="preserve"> afmeld</w:t>
      </w:r>
      <w:r w:rsidR="00A408D5" w:rsidRPr="00585675">
        <w:rPr>
          <w:rFonts w:ascii="Calibri" w:hAnsi="Calibri" w:cs="Calibri"/>
          <w:sz w:val="22"/>
          <w:szCs w:val="22"/>
          <w:lang w:val="nl-NL"/>
        </w:rPr>
        <w:t>en</w:t>
      </w:r>
      <w:r w:rsidR="00745B23" w:rsidRPr="00585675">
        <w:rPr>
          <w:rFonts w:ascii="Calibri" w:hAnsi="Calibri" w:cs="Calibri"/>
          <w:sz w:val="22"/>
          <w:szCs w:val="22"/>
          <w:lang w:val="nl-NL"/>
        </w:rPr>
        <w:t xml:space="preserve"> én wijzigen</w:t>
      </w:r>
      <w:r w:rsidR="00745B23" w:rsidRPr="003B014D">
        <w:rPr>
          <w:rFonts w:ascii="Calibri" w:hAnsi="Calibri" w:cs="Calibri"/>
          <w:sz w:val="22"/>
          <w:szCs w:val="22"/>
          <w:lang w:val="nl-NL"/>
        </w:rPr>
        <w:t xml:space="preserve"> </w:t>
      </w:r>
      <w:r w:rsidR="002526FB" w:rsidRPr="003B014D">
        <w:rPr>
          <w:rFonts w:ascii="Calibri" w:hAnsi="Calibri" w:cs="Calibri"/>
          <w:sz w:val="22"/>
          <w:szCs w:val="22"/>
          <w:lang w:val="nl-NL"/>
        </w:rPr>
        <w:t xml:space="preserve">is </w:t>
      </w:r>
      <w:r w:rsidR="002526FB" w:rsidRPr="00585675">
        <w:rPr>
          <w:rFonts w:ascii="Calibri" w:hAnsi="Calibri" w:cs="Calibri"/>
          <w:b/>
          <w:bCs/>
          <w:sz w:val="22"/>
          <w:szCs w:val="22"/>
          <w:lang w:val="nl-NL"/>
        </w:rPr>
        <w:t>alleen</w:t>
      </w:r>
      <w:r w:rsidR="002526FB" w:rsidRPr="003B014D">
        <w:rPr>
          <w:rFonts w:ascii="Calibri" w:hAnsi="Calibri" w:cs="Calibri"/>
          <w:sz w:val="22"/>
          <w:szCs w:val="22"/>
          <w:lang w:val="nl-NL"/>
        </w:rPr>
        <w:t xml:space="preserve"> mogelijk met het </w:t>
      </w:r>
      <w:hyperlink r:id="rId11" w:history="1">
        <w:r w:rsidR="00F54DB0" w:rsidRPr="00F54DB0">
          <w:rPr>
            <w:rStyle w:val="Hyperlink"/>
            <w:rFonts w:ascii="Calibri" w:hAnsi="Calibri" w:cs="Calibri"/>
            <w:sz w:val="22"/>
            <w:szCs w:val="22"/>
            <w:lang w:val="nl-NL"/>
          </w:rPr>
          <w:t xml:space="preserve">online </w:t>
        </w:r>
        <w:r w:rsidR="002526FB" w:rsidRPr="00F54DB0">
          <w:rPr>
            <w:rStyle w:val="Hyperlink"/>
            <w:rFonts w:ascii="Calibri" w:hAnsi="Calibri" w:cs="Calibri"/>
            <w:sz w:val="22"/>
            <w:szCs w:val="22"/>
            <w:lang w:val="nl-NL"/>
          </w:rPr>
          <w:t>inschrijfformulier</w:t>
        </w:r>
      </w:hyperlink>
      <w:r w:rsidR="00CB6806">
        <w:rPr>
          <w:rFonts w:ascii="Calibri" w:hAnsi="Calibri" w:cs="Calibri"/>
          <w:sz w:val="22"/>
          <w:szCs w:val="22"/>
          <w:lang w:val="nl-NL"/>
        </w:rPr>
        <w:t xml:space="preserve">, </w:t>
      </w:r>
      <w:r w:rsidR="00CB6806" w:rsidRPr="00585675">
        <w:rPr>
          <w:rFonts w:ascii="Calibri" w:hAnsi="Calibri" w:cs="Calibri"/>
          <w:b/>
          <w:bCs/>
          <w:sz w:val="22"/>
          <w:szCs w:val="22"/>
          <w:lang w:val="nl-NL"/>
        </w:rPr>
        <w:t>niet</w:t>
      </w:r>
      <w:r w:rsidR="00CB6806">
        <w:rPr>
          <w:rFonts w:ascii="Calibri" w:hAnsi="Calibri" w:cs="Calibri"/>
          <w:sz w:val="22"/>
          <w:szCs w:val="22"/>
          <w:lang w:val="nl-NL"/>
        </w:rPr>
        <w:t xml:space="preserve"> via email</w:t>
      </w:r>
      <w:r w:rsidR="00A5612D">
        <w:rPr>
          <w:rFonts w:ascii="Calibri" w:hAnsi="Calibri" w:cs="Calibri"/>
          <w:sz w:val="22"/>
          <w:szCs w:val="22"/>
          <w:lang w:val="nl-NL"/>
        </w:rPr>
        <w:t xml:space="preserve"> en </w:t>
      </w:r>
      <w:r w:rsidR="00090F60">
        <w:rPr>
          <w:rFonts w:ascii="Calibri" w:hAnsi="Calibri" w:cs="Calibri"/>
          <w:sz w:val="22"/>
          <w:szCs w:val="22"/>
          <w:lang w:val="nl-NL"/>
        </w:rPr>
        <w:t xml:space="preserve">kan </w:t>
      </w:r>
      <w:r w:rsidR="00090F60" w:rsidRPr="00745B23">
        <w:rPr>
          <w:rFonts w:ascii="Calibri" w:hAnsi="Calibri" w:cs="Calibri"/>
          <w:b/>
          <w:bCs/>
          <w:sz w:val="22"/>
          <w:szCs w:val="22"/>
          <w:lang w:val="nl-NL"/>
        </w:rPr>
        <w:t>uiterlijk</w:t>
      </w:r>
      <w:r w:rsidR="00090F60">
        <w:rPr>
          <w:rFonts w:ascii="Calibri" w:hAnsi="Calibri" w:cs="Calibri"/>
          <w:sz w:val="22"/>
          <w:szCs w:val="22"/>
          <w:lang w:val="nl-NL"/>
        </w:rPr>
        <w:t xml:space="preserve"> tot 1 december 2021</w:t>
      </w:r>
      <w:r w:rsidR="00CB6806">
        <w:rPr>
          <w:rFonts w:ascii="Calibri" w:hAnsi="Calibri" w:cs="Calibri"/>
          <w:sz w:val="22"/>
          <w:szCs w:val="22"/>
          <w:lang w:val="nl-NL"/>
        </w:rPr>
        <w:t xml:space="preserve">. </w:t>
      </w:r>
    </w:p>
    <w:p w14:paraId="2B4719A0" w14:textId="0F292386" w:rsidR="00745B23" w:rsidRDefault="00585675" w:rsidP="00A408D5">
      <w:pPr>
        <w:rPr>
          <w:rFonts w:ascii="Calibri" w:hAnsi="Calibri" w:cs="Calibri"/>
          <w:sz w:val="22"/>
          <w:szCs w:val="22"/>
          <w:lang w:val="nl-NL"/>
        </w:rPr>
      </w:pPr>
      <w:r>
        <w:rPr>
          <w:rFonts w:ascii="Calibri" w:hAnsi="Calibri" w:cs="Calibri"/>
          <w:sz w:val="22"/>
          <w:szCs w:val="22"/>
          <w:lang w:val="nl-NL"/>
        </w:rPr>
        <w:t>Bij een w</w:t>
      </w:r>
      <w:r w:rsidRPr="00585675">
        <w:rPr>
          <w:rFonts w:ascii="Calibri" w:hAnsi="Calibri" w:cs="Calibri"/>
          <w:sz w:val="22"/>
          <w:szCs w:val="22"/>
          <w:lang w:val="nl-NL"/>
        </w:rPr>
        <w:t xml:space="preserve">ijziging </w:t>
      </w:r>
      <w:r w:rsidRPr="003B014D">
        <w:rPr>
          <w:rFonts w:ascii="Calibri" w:hAnsi="Calibri" w:cs="Calibri"/>
          <w:sz w:val="22"/>
          <w:szCs w:val="22"/>
          <w:lang w:val="nl-NL"/>
        </w:rPr>
        <w:t>in uw inschr</w:t>
      </w:r>
      <w:r>
        <w:rPr>
          <w:rFonts w:ascii="Calibri" w:hAnsi="Calibri" w:cs="Calibri"/>
          <w:sz w:val="22"/>
          <w:szCs w:val="22"/>
          <w:lang w:val="nl-NL"/>
        </w:rPr>
        <w:t xml:space="preserve">ijving </w:t>
      </w:r>
      <w:r w:rsidRPr="003B014D">
        <w:rPr>
          <w:rFonts w:ascii="Calibri" w:hAnsi="Calibri" w:cs="Calibri"/>
          <w:sz w:val="22"/>
          <w:szCs w:val="22"/>
          <w:lang w:val="nl-NL"/>
        </w:rPr>
        <w:t xml:space="preserve">vervalt uw eerdere inschrijving. </w:t>
      </w:r>
    </w:p>
    <w:p w14:paraId="384495B6" w14:textId="77777777" w:rsidR="00585675" w:rsidRDefault="00585675" w:rsidP="00A408D5">
      <w:pPr>
        <w:rPr>
          <w:rFonts w:ascii="Calibri" w:hAnsi="Calibri" w:cs="Calibri"/>
          <w:sz w:val="22"/>
          <w:szCs w:val="22"/>
          <w:lang w:val="nl-NL"/>
        </w:rPr>
      </w:pPr>
    </w:p>
    <w:p w14:paraId="4696EE37" w14:textId="1DB0D084" w:rsidR="00585675" w:rsidRDefault="00931FA0" w:rsidP="00A408D5">
      <w:pPr>
        <w:rPr>
          <w:rFonts w:ascii="Calibri" w:hAnsi="Calibri" w:cs="Calibri"/>
          <w:sz w:val="22"/>
          <w:szCs w:val="22"/>
          <w:lang w:val="nl-NL"/>
        </w:rPr>
      </w:pPr>
      <w:r>
        <w:rPr>
          <w:rFonts w:ascii="Calibri" w:hAnsi="Calibri" w:cs="Calibri"/>
          <w:sz w:val="22"/>
          <w:szCs w:val="22"/>
          <w:lang w:val="nl-NL"/>
        </w:rPr>
        <w:t xml:space="preserve">Bij afmelding graag </w:t>
      </w:r>
      <w:r>
        <w:rPr>
          <w:rFonts w:ascii="Calibri" w:hAnsi="Calibri" w:cs="Calibri"/>
          <w:sz w:val="22"/>
          <w:szCs w:val="22"/>
          <w:lang w:val="nl-NL"/>
        </w:rPr>
        <w:t xml:space="preserve">zelf je opleider informeren </w:t>
      </w:r>
      <w:r>
        <w:rPr>
          <w:rFonts w:ascii="Calibri" w:hAnsi="Calibri" w:cs="Calibri"/>
          <w:sz w:val="22"/>
          <w:szCs w:val="22"/>
          <w:lang w:val="nl-NL"/>
        </w:rPr>
        <w:t>vanwege</w:t>
      </w:r>
      <w:r w:rsidR="00585675">
        <w:rPr>
          <w:rFonts w:ascii="Calibri" w:hAnsi="Calibri" w:cs="Calibri"/>
          <w:sz w:val="22"/>
          <w:szCs w:val="22"/>
          <w:lang w:val="nl-NL"/>
        </w:rPr>
        <w:t xml:space="preserve"> het verplichte karakter van het onderwijs (en afmelden via het inschrijfformulier).</w:t>
      </w:r>
    </w:p>
    <w:p w14:paraId="00CF7372" w14:textId="77777777" w:rsidR="00585675" w:rsidRDefault="00585675" w:rsidP="00A408D5">
      <w:pPr>
        <w:rPr>
          <w:rFonts w:ascii="Calibri" w:hAnsi="Calibri" w:cs="Calibri"/>
          <w:sz w:val="22"/>
          <w:szCs w:val="22"/>
          <w:lang w:val="nl-NL"/>
        </w:rPr>
      </w:pPr>
    </w:p>
    <w:p w14:paraId="7AF7E278" w14:textId="273D96D0" w:rsidR="00A408D5" w:rsidRDefault="002526FB" w:rsidP="00A408D5">
      <w:pPr>
        <w:rPr>
          <w:rFonts w:ascii="Calibri" w:hAnsi="Calibri" w:cs="Calibri"/>
          <w:sz w:val="22"/>
          <w:szCs w:val="22"/>
          <w:lang w:val="nl-NL"/>
        </w:rPr>
      </w:pPr>
      <w:r w:rsidRPr="003B014D">
        <w:rPr>
          <w:rFonts w:ascii="Calibri" w:hAnsi="Calibri" w:cs="Calibri"/>
          <w:sz w:val="22"/>
          <w:szCs w:val="22"/>
          <w:lang w:val="nl-NL"/>
        </w:rPr>
        <w:t>Het inschrijfgeld bedraagt €</w:t>
      </w:r>
      <w:r w:rsidR="00C724DD">
        <w:rPr>
          <w:rFonts w:ascii="Calibri" w:hAnsi="Calibri" w:cs="Calibri"/>
          <w:sz w:val="22"/>
          <w:szCs w:val="22"/>
          <w:lang w:val="nl-NL"/>
        </w:rPr>
        <w:t>190</w:t>
      </w:r>
      <w:r w:rsidRPr="003B014D">
        <w:rPr>
          <w:rFonts w:ascii="Calibri" w:hAnsi="Calibri" w:cs="Calibri"/>
          <w:sz w:val="22"/>
          <w:szCs w:val="22"/>
          <w:lang w:val="nl-NL"/>
        </w:rPr>
        <w:t>,- inclusief lun</w:t>
      </w:r>
      <w:r w:rsidR="00EE1725" w:rsidRPr="003B014D">
        <w:rPr>
          <w:rFonts w:ascii="Calibri" w:hAnsi="Calibri" w:cs="Calibri"/>
          <w:sz w:val="22"/>
          <w:szCs w:val="22"/>
          <w:lang w:val="nl-NL"/>
        </w:rPr>
        <w:t>ch</w:t>
      </w:r>
      <w:r w:rsidR="00745B23">
        <w:rPr>
          <w:rFonts w:ascii="Calibri" w:hAnsi="Calibri" w:cs="Calibri"/>
          <w:sz w:val="22"/>
          <w:szCs w:val="22"/>
          <w:lang w:val="nl-NL"/>
        </w:rPr>
        <w:t xml:space="preserve"> en borrel</w:t>
      </w:r>
      <w:r w:rsidR="00090F60">
        <w:rPr>
          <w:rFonts w:ascii="Calibri" w:hAnsi="Calibri" w:cs="Calibri"/>
          <w:sz w:val="22"/>
          <w:szCs w:val="22"/>
          <w:lang w:val="nl-NL"/>
        </w:rPr>
        <w:t xml:space="preserve">. </w:t>
      </w:r>
      <w:r w:rsidR="004A711B">
        <w:rPr>
          <w:rFonts w:ascii="Calibri" w:hAnsi="Calibri" w:cs="Calibri"/>
          <w:sz w:val="22"/>
          <w:szCs w:val="22"/>
          <w:lang w:val="nl-NL"/>
        </w:rPr>
        <w:t xml:space="preserve"> </w:t>
      </w:r>
    </w:p>
    <w:p w14:paraId="27DEC3DD" w14:textId="486214AE" w:rsidR="00585675" w:rsidRDefault="00931FA0" w:rsidP="00A408D5">
      <w:pPr>
        <w:rPr>
          <w:rFonts w:ascii="Calibri" w:hAnsi="Calibri" w:cs="Calibri"/>
          <w:sz w:val="22"/>
          <w:szCs w:val="22"/>
          <w:lang w:val="nl-NL"/>
        </w:rPr>
      </w:pPr>
      <w:r>
        <w:rPr>
          <w:rFonts w:ascii="Calibri" w:hAnsi="Calibri" w:cs="Calibri"/>
          <w:sz w:val="22"/>
          <w:szCs w:val="22"/>
          <w:lang w:val="nl-NL"/>
        </w:rPr>
        <w:t>Je</w:t>
      </w:r>
      <w:r w:rsidR="00A408D5" w:rsidRPr="003B014D">
        <w:rPr>
          <w:rFonts w:ascii="Calibri" w:hAnsi="Calibri" w:cs="Calibri"/>
          <w:sz w:val="22"/>
          <w:szCs w:val="22"/>
          <w:lang w:val="nl-NL"/>
        </w:rPr>
        <w:t xml:space="preserve"> bent alleen </w:t>
      </w:r>
      <w:r w:rsidR="00585675">
        <w:rPr>
          <w:rFonts w:ascii="Calibri" w:hAnsi="Calibri" w:cs="Calibri"/>
          <w:sz w:val="22"/>
          <w:szCs w:val="22"/>
          <w:lang w:val="nl-NL"/>
        </w:rPr>
        <w:t xml:space="preserve">volledig </w:t>
      </w:r>
      <w:r w:rsidR="00A408D5" w:rsidRPr="003B014D">
        <w:rPr>
          <w:rFonts w:ascii="Calibri" w:hAnsi="Calibri" w:cs="Calibri"/>
          <w:sz w:val="22"/>
          <w:szCs w:val="22"/>
          <w:lang w:val="nl-NL"/>
        </w:rPr>
        <w:t xml:space="preserve">ingeschreven </w:t>
      </w:r>
      <w:r w:rsidR="00745B23" w:rsidRPr="003B014D">
        <w:rPr>
          <w:rFonts w:ascii="Calibri" w:hAnsi="Calibri" w:cs="Calibri"/>
          <w:sz w:val="22"/>
          <w:szCs w:val="22"/>
          <w:lang w:val="nl-NL"/>
        </w:rPr>
        <w:t>als</w:t>
      </w:r>
      <w:r w:rsidR="00A408D5" w:rsidRPr="003B014D">
        <w:rPr>
          <w:rFonts w:ascii="Calibri" w:hAnsi="Calibri" w:cs="Calibri"/>
          <w:sz w:val="22"/>
          <w:szCs w:val="22"/>
          <w:lang w:val="nl-NL"/>
        </w:rPr>
        <w:t xml:space="preserve"> </w:t>
      </w:r>
      <w:r w:rsidR="00585675">
        <w:rPr>
          <w:rFonts w:ascii="Calibri" w:hAnsi="Calibri" w:cs="Calibri"/>
          <w:sz w:val="22"/>
          <w:szCs w:val="22"/>
          <w:lang w:val="nl-NL"/>
        </w:rPr>
        <w:t xml:space="preserve">naast het volledig ingevulde inschrijfformulier ook </w:t>
      </w:r>
      <w:r w:rsidR="00A408D5" w:rsidRPr="003B014D">
        <w:rPr>
          <w:rFonts w:ascii="Calibri" w:hAnsi="Calibri" w:cs="Calibri"/>
          <w:sz w:val="22"/>
          <w:szCs w:val="22"/>
          <w:lang w:val="nl-NL"/>
        </w:rPr>
        <w:t>het inschrijfgeld v</w:t>
      </w:r>
      <w:r w:rsidR="00A408D5">
        <w:rPr>
          <w:rFonts w:ascii="Calibri" w:hAnsi="Calibri" w:cs="Calibri"/>
          <w:sz w:val="22"/>
          <w:szCs w:val="22"/>
          <w:lang w:val="nl-NL"/>
        </w:rPr>
        <w:t>óó</w:t>
      </w:r>
      <w:r w:rsidR="00090F60">
        <w:rPr>
          <w:rFonts w:ascii="Calibri" w:hAnsi="Calibri" w:cs="Calibri"/>
          <w:sz w:val="22"/>
          <w:szCs w:val="22"/>
          <w:lang w:val="nl-NL"/>
        </w:rPr>
        <w:t xml:space="preserve">r 1 december 2021 </w:t>
      </w:r>
      <w:r w:rsidR="00A408D5" w:rsidRPr="003B014D">
        <w:rPr>
          <w:rFonts w:ascii="Calibri" w:hAnsi="Calibri" w:cs="Calibri"/>
          <w:sz w:val="22"/>
          <w:szCs w:val="22"/>
          <w:lang w:val="nl-NL"/>
        </w:rPr>
        <w:t>is ontvangen op onderstaande bankrekening.</w:t>
      </w:r>
      <w:r w:rsidR="00A408D5">
        <w:rPr>
          <w:rFonts w:ascii="Calibri" w:hAnsi="Calibri" w:cs="Calibri"/>
          <w:sz w:val="22"/>
          <w:szCs w:val="22"/>
          <w:lang w:val="nl-NL"/>
        </w:rPr>
        <w:t xml:space="preserve"> </w:t>
      </w:r>
    </w:p>
    <w:p w14:paraId="16642491" w14:textId="2582464B" w:rsidR="00745B23" w:rsidRDefault="00931FA0" w:rsidP="00A408D5">
      <w:pPr>
        <w:rPr>
          <w:rFonts w:ascii="Calibri" w:hAnsi="Calibri" w:cs="Calibri"/>
          <w:sz w:val="22"/>
          <w:szCs w:val="22"/>
          <w:lang w:val="nl-NL"/>
        </w:rPr>
      </w:pPr>
      <w:r>
        <w:rPr>
          <w:rFonts w:ascii="Calibri" w:hAnsi="Calibri" w:cs="Calibri"/>
          <w:sz w:val="22"/>
          <w:szCs w:val="22"/>
          <w:lang w:val="nl-NL"/>
        </w:rPr>
        <w:t>Je</w:t>
      </w:r>
      <w:r w:rsidR="00585675" w:rsidRPr="1ED17188">
        <w:rPr>
          <w:rFonts w:ascii="Calibri" w:hAnsi="Calibri" w:cs="Calibri"/>
          <w:sz w:val="22"/>
          <w:szCs w:val="22"/>
          <w:lang w:val="nl-NL"/>
        </w:rPr>
        <w:t xml:space="preserve"> ontvangt hierbij </w:t>
      </w:r>
      <w:r w:rsidR="00585675" w:rsidRPr="1ED17188">
        <w:rPr>
          <w:rFonts w:ascii="Calibri" w:hAnsi="Calibri" w:cs="Calibri"/>
          <w:b/>
          <w:bCs/>
          <w:sz w:val="22"/>
          <w:szCs w:val="22"/>
          <w:lang w:val="nl-NL"/>
        </w:rPr>
        <w:t>geen</w:t>
      </w:r>
      <w:r w:rsidR="00585675" w:rsidRPr="1ED17188">
        <w:rPr>
          <w:rFonts w:ascii="Calibri" w:hAnsi="Calibri" w:cs="Calibri"/>
          <w:sz w:val="22"/>
          <w:szCs w:val="22"/>
          <w:lang w:val="nl-NL"/>
        </w:rPr>
        <w:t xml:space="preserve"> bevestiging van betaling.</w:t>
      </w:r>
      <w:r w:rsidR="00585675" w:rsidRPr="00AC103D">
        <w:rPr>
          <w:rFonts w:ascii="Calibri" w:hAnsi="Calibri" w:cs="Calibri"/>
          <w:sz w:val="22"/>
          <w:szCs w:val="22"/>
          <w:lang w:val="nl-NL"/>
        </w:rPr>
        <w:t xml:space="preserve"> </w:t>
      </w:r>
    </w:p>
    <w:p w14:paraId="5854E90F" w14:textId="318C93A3" w:rsidR="00585675" w:rsidRDefault="00A408D5" w:rsidP="00A408D5">
      <w:pPr>
        <w:rPr>
          <w:rFonts w:ascii="Calibri" w:hAnsi="Calibri" w:cs="Calibri"/>
          <w:sz w:val="22"/>
          <w:szCs w:val="22"/>
          <w:lang w:val="nl-NL"/>
        </w:rPr>
      </w:pPr>
      <w:r>
        <w:rPr>
          <w:rFonts w:ascii="Calibri" w:hAnsi="Calibri" w:cs="Calibri"/>
          <w:sz w:val="22"/>
          <w:szCs w:val="22"/>
          <w:lang w:val="nl-NL"/>
        </w:rPr>
        <w:t xml:space="preserve">Inschrijfgeld overmaken aan: </w:t>
      </w:r>
    </w:p>
    <w:p w14:paraId="0FC8E53F" w14:textId="77777777" w:rsidR="00585675" w:rsidRDefault="00585675" w:rsidP="00A408D5">
      <w:pPr>
        <w:rPr>
          <w:rFonts w:ascii="Calibri" w:hAnsi="Calibri" w:cs="Calibri"/>
          <w:sz w:val="22"/>
          <w:szCs w:val="22"/>
          <w:lang w:val="nl-NL"/>
        </w:rPr>
      </w:pPr>
    </w:p>
    <w:p w14:paraId="19C7705C" w14:textId="77777777" w:rsidR="00A408D5" w:rsidRPr="003B014D" w:rsidRDefault="00A408D5" w:rsidP="00A408D5">
      <w:pPr>
        <w:rPr>
          <w:rFonts w:ascii="Calibri" w:hAnsi="Calibri" w:cs="Calibri"/>
          <w:sz w:val="22"/>
          <w:szCs w:val="22"/>
          <w:lang w:val="nl-NL"/>
        </w:rPr>
      </w:pPr>
      <w:r w:rsidRPr="003B014D">
        <w:rPr>
          <w:rFonts w:ascii="Calibri" w:hAnsi="Calibri" w:cs="Calibri"/>
          <w:sz w:val="22"/>
          <w:szCs w:val="22"/>
          <w:lang w:val="nl-NL"/>
        </w:rPr>
        <w:t>Stichting Commissie Cursorisch Onderwijs</w:t>
      </w:r>
    </w:p>
    <w:p w14:paraId="132E4B9F" w14:textId="77777777" w:rsidR="00A408D5" w:rsidRPr="00500F22" w:rsidRDefault="00A408D5" w:rsidP="00A408D5">
      <w:pPr>
        <w:rPr>
          <w:rFonts w:ascii="Segoe UI" w:hAnsi="Segoe UI" w:cs="Segoe UI"/>
          <w:sz w:val="22"/>
          <w:szCs w:val="22"/>
          <w:lang w:val="nl-NL"/>
        </w:rPr>
      </w:pPr>
      <w:r w:rsidRPr="00500F22">
        <w:rPr>
          <w:rFonts w:asciiTheme="minorHAnsi" w:hAnsiTheme="minorHAnsi" w:cs="Segoe UI"/>
          <w:sz w:val="22"/>
          <w:szCs w:val="22"/>
          <w:lang w:val="nl-NL"/>
        </w:rPr>
        <w:t>NL87 INGB 0004946230</w:t>
      </w:r>
    </w:p>
    <w:p w14:paraId="7217D033" w14:textId="77777777" w:rsidR="00A408D5" w:rsidRPr="003B014D" w:rsidRDefault="00A408D5" w:rsidP="00A408D5">
      <w:pPr>
        <w:rPr>
          <w:rFonts w:ascii="Calibri" w:hAnsi="Calibri" w:cs="Calibri"/>
          <w:sz w:val="22"/>
          <w:szCs w:val="22"/>
          <w:lang w:val="nl-NL"/>
        </w:rPr>
      </w:pPr>
      <w:r w:rsidRPr="003B014D">
        <w:rPr>
          <w:rFonts w:ascii="Calibri" w:hAnsi="Calibri" w:cs="Calibri"/>
          <w:sz w:val="22"/>
          <w:szCs w:val="22"/>
          <w:lang w:val="nl-NL"/>
        </w:rPr>
        <w:t>Houten</w:t>
      </w:r>
    </w:p>
    <w:p w14:paraId="169B32A2" w14:textId="67B93575" w:rsidR="00A408D5" w:rsidRDefault="00A408D5" w:rsidP="00A408D5">
      <w:pPr>
        <w:rPr>
          <w:rFonts w:ascii="Calibri" w:hAnsi="Calibri" w:cs="Calibri"/>
          <w:sz w:val="22"/>
          <w:szCs w:val="22"/>
          <w:lang w:val="nl-NL"/>
        </w:rPr>
      </w:pPr>
      <w:r w:rsidRPr="003B014D">
        <w:rPr>
          <w:rFonts w:ascii="Calibri" w:hAnsi="Calibri" w:cs="Calibri"/>
          <w:sz w:val="22"/>
          <w:szCs w:val="22"/>
          <w:lang w:val="nl-NL"/>
        </w:rPr>
        <w:t xml:space="preserve">Ovv </w:t>
      </w:r>
      <w:r>
        <w:rPr>
          <w:rFonts w:ascii="Calibri" w:hAnsi="Calibri" w:cs="Calibri"/>
          <w:sz w:val="22"/>
          <w:szCs w:val="22"/>
          <w:lang w:val="nl-NL"/>
        </w:rPr>
        <w:t>LOD</w:t>
      </w:r>
      <w:r w:rsidRPr="003B014D">
        <w:rPr>
          <w:rFonts w:ascii="Calibri" w:hAnsi="Calibri" w:cs="Calibri"/>
          <w:sz w:val="22"/>
          <w:szCs w:val="22"/>
          <w:lang w:val="nl-NL"/>
        </w:rPr>
        <w:t xml:space="preserve"> 20</w:t>
      </w:r>
      <w:r w:rsidR="00745B23">
        <w:rPr>
          <w:rFonts w:ascii="Calibri" w:hAnsi="Calibri" w:cs="Calibri"/>
          <w:sz w:val="22"/>
          <w:szCs w:val="22"/>
          <w:lang w:val="nl-NL"/>
        </w:rPr>
        <w:t>21</w:t>
      </w:r>
      <w:r>
        <w:rPr>
          <w:rFonts w:ascii="Calibri" w:hAnsi="Calibri" w:cs="Calibri"/>
          <w:sz w:val="22"/>
          <w:szCs w:val="22"/>
          <w:lang w:val="nl-NL"/>
        </w:rPr>
        <w:t>, voornaam, achternaam en cluster</w:t>
      </w:r>
    </w:p>
    <w:p w14:paraId="5475FF77" w14:textId="77777777" w:rsidR="00920295" w:rsidRDefault="00920295" w:rsidP="00920295">
      <w:pPr>
        <w:rPr>
          <w:rFonts w:ascii="Calibri" w:hAnsi="Calibri" w:cs="Calibri"/>
          <w:sz w:val="22"/>
          <w:szCs w:val="22"/>
          <w:lang w:val="nl-NL"/>
        </w:rPr>
      </w:pPr>
    </w:p>
    <w:p w14:paraId="4DD65A3C" w14:textId="178A19F5" w:rsidR="00920295" w:rsidRDefault="00920295" w:rsidP="00920295">
      <w:pPr>
        <w:rPr>
          <w:rFonts w:ascii="Calibri" w:hAnsi="Calibri" w:cs="Calibri"/>
          <w:sz w:val="22"/>
          <w:szCs w:val="22"/>
          <w:lang w:val="nl-NL"/>
        </w:rPr>
      </w:pPr>
      <w:r w:rsidRPr="003B014D">
        <w:rPr>
          <w:rFonts w:ascii="Calibri" w:hAnsi="Calibri" w:cs="Calibri"/>
          <w:sz w:val="22"/>
          <w:szCs w:val="22"/>
          <w:lang w:val="nl-NL"/>
        </w:rPr>
        <w:t xml:space="preserve">Na 1 december zal de groepsindeling voor het middagonderwijs </w:t>
      </w:r>
      <w:r w:rsidR="002B627C">
        <w:rPr>
          <w:rFonts w:ascii="Calibri" w:hAnsi="Calibri" w:cs="Calibri"/>
          <w:sz w:val="22"/>
          <w:szCs w:val="22"/>
          <w:lang w:val="nl-NL"/>
        </w:rPr>
        <w:t>worden bekend gemaakt</w:t>
      </w:r>
      <w:r w:rsidRPr="003B014D">
        <w:rPr>
          <w:rFonts w:ascii="Calibri" w:hAnsi="Calibri" w:cs="Calibri"/>
          <w:sz w:val="22"/>
          <w:szCs w:val="22"/>
          <w:lang w:val="nl-NL"/>
        </w:rPr>
        <w:t xml:space="preserve">. Hierbij zal worden aangegeven of </w:t>
      </w:r>
      <w:r w:rsidR="00100C7F">
        <w:rPr>
          <w:rFonts w:ascii="Calibri" w:hAnsi="Calibri" w:cs="Calibri"/>
          <w:sz w:val="22"/>
          <w:szCs w:val="22"/>
          <w:lang w:val="nl-NL"/>
        </w:rPr>
        <w:t>je</w:t>
      </w:r>
      <w:r w:rsidRPr="003B014D">
        <w:rPr>
          <w:rFonts w:ascii="Calibri" w:hAnsi="Calibri" w:cs="Calibri"/>
          <w:sz w:val="22"/>
          <w:szCs w:val="22"/>
          <w:lang w:val="nl-NL"/>
        </w:rPr>
        <w:t xml:space="preserve"> betaling ontvangen is. </w:t>
      </w:r>
    </w:p>
    <w:p w14:paraId="3350A01E" w14:textId="77777777" w:rsidR="00A408D5" w:rsidRDefault="00A408D5" w:rsidP="00A408D5">
      <w:pPr>
        <w:rPr>
          <w:rFonts w:ascii="Calibri" w:hAnsi="Calibri" w:cs="Calibri"/>
          <w:sz w:val="22"/>
          <w:szCs w:val="22"/>
          <w:lang w:val="nl-NL"/>
        </w:rPr>
      </w:pPr>
    </w:p>
    <w:p w14:paraId="135EC3F0" w14:textId="60D0980F" w:rsidR="00090F60" w:rsidRDefault="00023BC0" w:rsidP="00090F6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Als de</w:t>
      </w:r>
      <w:r w:rsidR="00090F60">
        <w:rPr>
          <w:rStyle w:val="normaltextrun"/>
          <w:rFonts w:ascii="Calibri" w:hAnsi="Calibri" w:cs="Calibri"/>
          <w:sz w:val="22"/>
          <w:szCs w:val="22"/>
        </w:rPr>
        <w:t xml:space="preserve"> betaling en/of inschrijving niet vóór 1 december is ontvangen, kun </w:t>
      </w:r>
      <w:r w:rsidR="00100C7F">
        <w:rPr>
          <w:rStyle w:val="normaltextrun"/>
          <w:rFonts w:ascii="Calibri" w:hAnsi="Calibri" w:cs="Calibri"/>
          <w:sz w:val="22"/>
          <w:szCs w:val="22"/>
        </w:rPr>
        <w:t>je</w:t>
      </w:r>
      <w:r w:rsidR="00090F60">
        <w:rPr>
          <w:rStyle w:val="normaltextrun"/>
          <w:rFonts w:ascii="Calibri" w:hAnsi="Calibri" w:cs="Calibri"/>
          <w:sz w:val="22"/>
          <w:szCs w:val="22"/>
        </w:rPr>
        <w:t xml:space="preserve"> alleen nog ter plaatse inschrijven en betalen. </w:t>
      </w:r>
      <w:r w:rsidR="00745B23">
        <w:rPr>
          <w:rStyle w:val="normaltextrun"/>
          <w:rFonts w:ascii="Calibri" w:hAnsi="Calibri" w:cs="Calibri"/>
          <w:sz w:val="22"/>
          <w:szCs w:val="22"/>
        </w:rPr>
        <w:t>Bij l</w:t>
      </w:r>
      <w:r w:rsidR="00090F60">
        <w:rPr>
          <w:rStyle w:val="normaltextrun"/>
          <w:rFonts w:ascii="Calibri" w:hAnsi="Calibri" w:cs="Calibri"/>
          <w:sz w:val="22"/>
          <w:szCs w:val="22"/>
        </w:rPr>
        <w:t>ate </w:t>
      </w:r>
      <w:r w:rsidR="00745B23">
        <w:rPr>
          <w:rStyle w:val="normaltextrun"/>
          <w:rFonts w:ascii="Calibri" w:hAnsi="Calibri" w:cs="Calibri"/>
          <w:sz w:val="22"/>
          <w:szCs w:val="22"/>
        </w:rPr>
        <w:t>in</w:t>
      </w:r>
      <w:r w:rsidR="00090F60">
        <w:rPr>
          <w:rStyle w:val="spellingerror"/>
          <w:rFonts w:ascii="Calibri" w:hAnsi="Calibri" w:cs="Calibri"/>
          <w:sz w:val="22"/>
          <w:szCs w:val="22"/>
        </w:rPr>
        <w:t>schrijving</w:t>
      </w:r>
      <w:r w:rsidR="00BC04D4">
        <w:rPr>
          <w:rStyle w:val="normaltextrun"/>
          <w:rFonts w:ascii="Calibri" w:hAnsi="Calibri" w:cs="Calibri"/>
          <w:sz w:val="22"/>
          <w:szCs w:val="22"/>
        </w:rPr>
        <w:t xml:space="preserve"> </w:t>
      </w:r>
      <w:r w:rsidR="00090F60">
        <w:rPr>
          <w:rStyle w:val="normaltextrun"/>
          <w:rFonts w:ascii="Calibri" w:hAnsi="Calibri" w:cs="Calibri"/>
          <w:sz w:val="22"/>
          <w:szCs w:val="22"/>
        </w:rPr>
        <w:t>bedraagt het inschrijfgeld </w:t>
      </w:r>
      <w:r w:rsidR="00090F60">
        <w:rPr>
          <w:rStyle w:val="normaltextrun"/>
          <w:rFonts w:ascii="Calibri" w:hAnsi="Calibri" w:cs="Calibri"/>
          <w:b/>
          <w:bCs/>
          <w:sz w:val="22"/>
          <w:szCs w:val="22"/>
        </w:rPr>
        <w:t>€240.</w:t>
      </w:r>
      <w:r w:rsidR="00090F60">
        <w:rPr>
          <w:rStyle w:val="normaltextrun"/>
          <w:rFonts w:ascii="Calibri" w:hAnsi="Calibri" w:cs="Calibri"/>
          <w:sz w:val="22"/>
          <w:szCs w:val="22"/>
        </w:rPr>
        <w:t> Betaling met PIN of creditcard is </w:t>
      </w:r>
      <w:r w:rsidR="00090F60">
        <w:rPr>
          <w:rStyle w:val="normaltextrun"/>
          <w:rFonts w:ascii="Calibri" w:hAnsi="Calibri" w:cs="Calibri"/>
          <w:b/>
          <w:bCs/>
          <w:sz w:val="22"/>
          <w:szCs w:val="22"/>
        </w:rPr>
        <w:t>niet </w:t>
      </w:r>
      <w:r w:rsidR="00090F60">
        <w:rPr>
          <w:rStyle w:val="normaltextrun"/>
          <w:rFonts w:ascii="Calibri" w:hAnsi="Calibri" w:cs="Calibri"/>
          <w:sz w:val="22"/>
          <w:szCs w:val="22"/>
        </w:rPr>
        <w:t>mogelijk</w:t>
      </w:r>
      <w:r w:rsidR="000C24D1">
        <w:rPr>
          <w:rStyle w:val="normaltextrun"/>
          <w:rFonts w:ascii="Calibri" w:hAnsi="Calibri" w:cs="Calibri"/>
          <w:sz w:val="22"/>
          <w:szCs w:val="22"/>
        </w:rPr>
        <w:t xml:space="preserve"> en d</w:t>
      </w:r>
      <w:r w:rsidR="00090F60">
        <w:rPr>
          <w:rStyle w:val="normaltextrun"/>
          <w:rFonts w:ascii="Calibri" w:hAnsi="Calibri" w:cs="Calibri"/>
          <w:sz w:val="22"/>
          <w:szCs w:val="22"/>
        </w:rPr>
        <w:t>e congresaccommodatie beschikt </w:t>
      </w:r>
      <w:r w:rsidR="00090F60">
        <w:rPr>
          <w:rStyle w:val="normaltextrun"/>
          <w:rFonts w:ascii="Calibri" w:hAnsi="Calibri" w:cs="Calibri"/>
          <w:b/>
          <w:bCs/>
          <w:sz w:val="22"/>
          <w:szCs w:val="22"/>
        </w:rPr>
        <w:t>niet</w:t>
      </w:r>
      <w:r w:rsidR="00090F60">
        <w:rPr>
          <w:rStyle w:val="normaltextrun"/>
          <w:rFonts w:ascii="Calibri" w:hAnsi="Calibri" w:cs="Calibri"/>
          <w:sz w:val="22"/>
          <w:szCs w:val="22"/>
        </w:rPr>
        <w:t> over een geldautomaat.</w:t>
      </w:r>
      <w:r w:rsidR="00090F60">
        <w:rPr>
          <w:rStyle w:val="eop"/>
          <w:rFonts w:ascii="Calibri" w:hAnsi="Calibri" w:cs="Calibri"/>
          <w:sz w:val="22"/>
          <w:szCs w:val="22"/>
        </w:rPr>
        <w:t> </w:t>
      </w:r>
      <w:r w:rsidR="000C24D1">
        <w:rPr>
          <w:rStyle w:val="eop"/>
          <w:rFonts w:ascii="Calibri" w:hAnsi="Calibri" w:cs="Calibri"/>
          <w:sz w:val="22"/>
          <w:szCs w:val="22"/>
        </w:rPr>
        <w:t>Dan het bedrag van €240 graag gepast contant meenemen of betalen via telefonische overschrijving.</w:t>
      </w:r>
    </w:p>
    <w:p w14:paraId="73A3C5E5" w14:textId="77777777" w:rsidR="000C24D1" w:rsidRDefault="000C24D1" w:rsidP="00090F60">
      <w:pPr>
        <w:pStyle w:val="paragraph"/>
        <w:spacing w:before="0" w:beforeAutospacing="0" w:after="0" w:afterAutospacing="0"/>
        <w:textAlignment w:val="baseline"/>
        <w:rPr>
          <w:rFonts w:ascii="Segoe UI" w:hAnsi="Segoe UI" w:cs="Segoe UI"/>
          <w:sz w:val="18"/>
          <w:szCs w:val="18"/>
        </w:rPr>
      </w:pPr>
    </w:p>
    <w:p w14:paraId="18B125AE" w14:textId="2616F9F1" w:rsidR="00C12E64" w:rsidRPr="00585675" w:rsidRDefault="00090F60" w:rsidP="00585675">
      <w:pPr>
        <w:pStyle w:val="paragraph"/>
        <w:spacing w:before="0" w:beforeAutospacing="0" w:after="0" w:afterAutospacing="0"/>
        <w:textAlignment w:val="baseline"/>
        <w:rPr>
          <w:rFonts w:ascii="Calibri" w:hAnsi="Calibri" w:cs="Arial"/>
          <w:sz w:val="22"/>
          <w:szCs w:val="22"/>
        </w:rPr>
      </w:pPr>
      <w:r>
        <w:rPr>
          <w:rStyle w:val="eop"/>
          <w:rFonts w:ascii="Calibri" w:hAnsi="Calibri" w:cs="Calibri"/>
          <w:sz w:val="22"/>
          <w:szCs w:val="22"/>
        </w:rPr>
        <w:t> </w:t>
      </w:r>
    </w:p>
    <w:p w14:paraId="5EFF4E17" w14:textId="77777777" w:rsidR="00041D50" w:rsidRPr="003B014D" w:rsidRDefault="00041D50" w:rsidP="004410DD">
      <w:pPr>
        <w:rPr>
          <w:rFonts w:ascii="Calibri" w:hAnsi="Calibri" w:cs="Calibri"/>
          <w:b/>
          <w:bCs/>
          <w:sz w:val="22"/>
          <w:szCs w:val="22"/>
          <w:lang w:val="nl-NL"/>
        </w:rPr>
      </w:pPr>
      <w:r w:rsidRPr="003B014D">
        <w:rPr>
          <w:rFonts w:ascii="Calibri" w:hAnsi="Calibri" w:cs="Calibri"/>
          <w:b/>
          <w:bCs/>
          <w:sz w:val="22"/>
          <w:szCs w:val="22"/>
          <w:lang w:val="nl-NL"/>
        </w:rPr>
        <w:t xml:space="preserve">Algemene informatie: </w:t>
      </w:r>
    </w:p>
    <w:p w14:paraId="0363A5F2" w14:textId="77777777" w:rsidR="00041D50" w:rsidRPr="003B014D" w:rsidRDefault="00041D50" w:rsidP="004410DD">
      <w:pPr>
        <w:numPr>
          <w:ilvl w:val="0"/>
          <w:numId w:val="1"/>
        </w:numPr>
        <w:ind w:hanging="540"/>
        <w:rPr>
          <w:rFonts w:ascii="Calibri" w:hAnsi="Calibri" w:cs="Calibri"/>
          <w:sz w:val="22"/>
          <w:szCs w:val="22"/>
          <w:lang w:val="nl-NL"/>
        </w:rPr>
      </w:pPr>
      <w:r w:rsidRPr="003B014D">
        <w:rPr>
          <w:rFonts w:ascii="Calibri" w:hAnsi="Calibri" w:cs="Calibri"/>
          <w:sz w:val="22"/>
          <w:szCs w:val="22"/>
          <w:lang w:val="nl-NL"/>
        </w:rPr>
        <w:lastRenderedPageBreak/>
        <w:t xml:space="preserve">De cursus is bedoeld en verplicht voor gynaecologen in opleiding en is niet </w:t>
      </w:r>
      <w:proofErr w:type="gramStart"/>
      <w:r w:rsidRPr="003B014D">
        <w:rPr>
          <w:rFonts w:ascii="Calibri" w:hAnsi="Calibri" w:cs="Calibri"/>
          <w:sz w:val="22"/>
          <w:szCs w:val="22"/>
          <w:lang w:val="nl-NL"/>
        </w:rPr>
        <w:t>toegankelijk</w:t>
      </w:r>
      <w:proofErr w:type="gramEnd"/>
      <w:r w:rsidRPr="003B014D">
        <w:rPr>
          <w:rFonts w:ascii="Calibri" w:hAnsi="Calibri" w:cs="Calibri"/>
          <w:sz w:val="22"/>
          <w:szCs w:val="22"/>
          <w:lang w:val="nl-NL"/>
        </w:rPr>
        <w:t xml:space="preserve"> voor hen die niet in opleiding zijn.</w:t>
      </w:r>
    </w:p>
    <w:p w14:paraId="20E1E35F" w14:textId="77777777" w:rsidR="00041D50" w:rsidRPr="003B014D" w:rsidRDefault="00041D50" w:rsidP="004410DD">
      <w:pPr>
        <w:numPr>
          <w:ilvl w:val="0"/>
          <w:numId w:val="1"/>
        </w:numPr>
        <w:ind w:hanging="540"/>
        <w:rPr>
          <w:rFonts w:ascii="Calibri" w:hAnsi="Calibri" w:cs="Calibri"/>
          <w:sz w:val="22"/>
          <w:szCs w:val="22"/>
          <w:lang w:val="nl-NL"/>
        </w:rPr>
      </w:pPr>
      <w:r w:rsidRPr="003B014D">
        <w:rPr>
          <w:rFonts w:ascii="Calibri" w:hAnsi="Calibri" w:cs="Calibri"/>
          <w:sz w:val="22"/>
          <w:szCs w:val="22"/>
          <w:lang w:val="nl-NL"/>
        </w:rPr>
        <w:t>De cursus wordt tweemaal gegeven om iedereen in staat te stellen aan een van beide dagen deel te nemen.</w:t>
      </w:r>
    </w:p>
    <w:p w14:paraId="14DC7EAB" w14:textId="77777777" w:rsidR="00041D50" w:rsidRPr="003B014D" w:rsidRDefault="00041D50" w:rsidP="004410DD">
      <w:pPr>
        <w:numPr>
          <w:ilvl w:val="0"/>
          <w:numId w:val="1"/>
        </w:numPr>
        <w:ind w:hanging="540"/>
        <w:rPr>
          <w:rFonts w:ascii="Calibri" w:hAnsi="Calibri" w:cs="Calibri"/>
          <w:sz w:val="22"/>
          <w:szCs w:val="22"/>
          <w:lang w:val="nl-NL"/>
        </w:rPr>
      </w:pPr>
      <w:r w:rsidRPr="003B014D">
        <w:rPr>
          <w:rFonts w:ascii="Calibri" w:hAnsi="Calibri" w:cs="Calibri"/>
          <w:sz w:val="22"/>
          <w:szCs w:val="22"/>
          <w:lang w:val="nl-NL"/>
        </w:rPr>
        <w:t>Tijdens de cursus zullen de assistenten uit dezelfde kliniek in verschillende (discussie)</w:t>
      </w:r>
      <w:r w:rsidR="003B014D" w:rsidRPr="003B014D">
        <w:rPr>
          <w:rFonts w:ascii="Calibri" w:hAnsi="Calibri" w:cs="Calibri"/>
          <w:sz w:val="22"/>
          <w:szCs w:val="22"/>
          <w:lang w:val="nl-NL"/>
        </w:rPr>
        <w:t xml:space="preserve"> </w:t>
      </w:r>
      <w:r w:rsidRPr="003B014D">
        <w:rPr>
          <w:rFonts w:ascii="Calibri" w:hAnsi="Calibri" w:cs="Calibri"/>
          <w:sz w:val="22"/>
          <w:szCs w:val="22"/>
          <w:lang w:val="nl-NL"/>
        </w:rPr>
        <w:t>groepen worden ondergebracht. Dit heeft tot doel een verscheidenheid aan ervaringen bijeen te brengen, overheersing van een bepaalde benaderingswijze te vermijden en aan de assistentengroep van dezelfde kliniek een zo divers mogelijk kennis- en ervaringspakket te verschaffen.</w:t>
      </w:r>
    </w:p>
    <w:p w14:paraId="69F420B6" w14:textId="77777777" w:rsidR="00D543A5" w:rsidRPr="003B014D" w:rsidRDefault="00D543A5" w:rsidP="004410DD">
      <w:pPr>
        <w:numPr>
          <w:ilvl w:val="0"/>
          <w:numId w:val="1"/>
        </w:numPr>
        <w:ind w:hanging="540"/>
        <w:rPr>
          <w:rFonts w:ascii="Calibri" w:hAnsi="Calibri" w:cs="Calibri"/>
          <w:sz w:val="22"/>
          <w:szCs w:val="22"/>
          <w:lang w:val="nl-NL"/>
        </w:rPr>
      </w:pPr>
      <w:r w:rsidRPr="003B014D">
        <w:rPr>
          <w:rFonts w:ascii="Calibri" w:hAnsi="Calibri" w:cs="Calibri"/>
          <w:sz w:val="22"/>
          <w:szCs w:val="22"/>
          <w:lang w:val="nl-NL"/>
        </w:rPr>
        <w:t xml:space="preserve">Deze cursus is ook toegankelijk voor gynaecologen in opleiding die hun opleiding in het buitenland </w:t>
      </w:r>
      <w:r w:rsidR="009722BB" w:rsidRPr="003B014D">
        <w:rPr>
          <w:rFonts w:ascii="Calibri" w:hAnsi="Calibri" w:cs="Calibri"/>
          <w:sz w:val="22"/>
          <w:szCs w:val="22"/>
          <w:lang w:val="nl-NL"/>
        </w:rPr>
        <w:t xml:space="preserve">volgen, </w:t>
      </w:r>
      <w:r w:rsidRPr="003B014D">
        <w:rPr>
          <w:rFonts w:ascii="Calibri" w:hAnsi="Calibri" w:cs="Calibri"/>
          <w:sz w:val="22"/>
          <w:szCs w:val="22"/>
          <w:lang w:val="nl-NL"/>
        </w:rPr>
        <w:t xml:space="preserve">mits zij aspirant-lid zijn van de NVOG. Voor hen is deze </w:t>
      </w:r>
      <w:r w:rsidR="009722BB" w:rsidRPr="003B014D">
        <w:rPr>
          <w:rFonts w:ascii="Calibri" w:hAnsi="Calibri" w:cs="Calibri"/>
          <w:sz w:val="22"/>
          <w:szCs w:val="22"/>
          <w:lang w:val="nl-NL"/>
        </w:rPr>
        <w:t xml:space="preserve">cursus </w:t>
      </w:r>
      <w:r w:rsidRPr="003B014D">
        <w:rPr>
          <w:rFonts w:ascii="Calibri" w:hAnsi="Calibri" w:cs="Calibri"/>
          <w:sz w:val="22"/>
          <w:szCs w:val="22"/>
          <w:lang w:val="nl-NL"/>
        </w:rPr>
        <w:t>niet verplicht.</w:t>
      </w:r>
    </w:p>
    <w:p w14:paraId="5597E7F8" w14:textId="77777777" w:rsidR="00B962EA" w:rsidRDefault="00B962EA" w:rsidP="004410DD">
      <w:pPr>
        <w:rPr>
          <w:rFonts w:ascii="Calibri" w:hAnsi="Calibri" w:cs="Calibri"/>
          <w:b/>
          <w:sz w:val="22"/>
          <w:szCs w:val="22"/>
          <w:lang w:val="nl-NL"/>
        </w:rPr>
      </w:pPr>
    </w:p>
    <w:p w14:paraId="3FAAE69E" w14:textId="19E69436" w:rsidR="002741BC" w:rsidRDefault="007B3BDA" w:rsidP="007B3BDA">
      <w:pPr>
        <w:rPr>
          <w:rFonts w:ascii="Calibri" w:hAnsi="Calibri" w:cs="Calibri"/>
          <w:sz w:val="22"/>
          <w:szCs w:val="22"/>
          <w:lang w:val="nl-NL"/>
        </w:rPr>
      </w:pPr>
      <w:r w:rsidRPr="003B014D">
        <w:rPr>
          <w:rFonts w:ascii="Calibri" w:hAnsi="Calibri" w:cs="Calibri"/>
          <w:b/>
          <w:bCs/>
          <w:sz w:val="22"/>
          <w:szCs w:val="22"/>
          <w:lang w:val="nl-NL"/>
        </w:rPr>
        <w:t xml:space="preserve">Verdere inlichtingen: </w:t>
      </w:r>
      <w:r w:rsidRPr="003B014D">
        <w:rPr>
          <w:rFonts w:ascii="Calibri" w:hAnsi="Calibri" w:cs="Calibri"/>
          <w:sz w:val="22"/>
          <w:szCs w:val="22"/>
          <w:lang w:val="nl-NL"/>
        </w:rPr>
        <w:br/>
        <w:t>Secretariaat Commissie Cursorisch Onderwijs</w:t>
      </w:r>
      <w:r w:rsidRPr="003B014D">
        <w:rPr>
          <w:rFonts w:ascii="Calibri" w:hAnsi="Calibri" w:cs="Calibri"/>
          <w:sz w:val="22"/>
          <w:szCs w:val="22"/>
          <w:lang w:val="nl-NL"/>
        </w:rPr>
        <w:br/>
      </w:r>
      <w:proofErr w:type="spellStart"/>
      <w:r w:rsidRPr="003B014D">
        <w:rPr>
          <w:rFonts w:ascii="Calibri" w:hAnsi="Calibri" w:cs="Calibri"/>
          <w:sz w:val="22"/>
          <w:szCs w:val="22"/>
          <w:lang w:val="nl-NL"/>
        </w:rPr>
        <w:t>Mw</w:t>
      </w:r>
      <w:proofErr w:type="spellEnd"/>
      <w:r w:rsidRPr="003B014D">
        <w:rPr>
          <w:rFonts w:ascii="Calibri" w:hAnsi="Calibri" w:cs="Calibri"/>
          <w:sz w:val="22"/>
          <w:szCs w:val="22"/>
          <w:lang w:val="nl-NL"/>
        </w:rPr>
        <w:t xml:space="preserve"> </w:t>
      </w:r>
      <w:r w:rsidR="00023BC0">
        <w:rPr>
          <w:rFonts w:ascii="Calibri" w:hAnsi="Calibri" w:cs="Calibri"/>
          <w:sz w:val="22"/>
          <w:szCs w:val="22"/>
          <w:lang w:val="nl-NL"/>
        </w:rPr>
        <w:t>Lilian</w:t>
      </w:r>
      <w:r w:rsidRPr="003B014D">
        <w:rPr>
          <w:rFonts w:ascii="Calibri" w:hAnsi="Calibri" w:cs="Calibri"/>
          <w:sz w:val="22"/>
          <w:szCs w:val="22"/>
          <w:lang w:val="nl-NL"/>
        </w:rPr>
        <w:t xml:space="preserve"> van Rumpt- van de Geest</w:t>
      </w:r>
    </w:p>
    <w:p w14:paraId="1B874319" w14:textId="63D46A81" w:rsidR="00952400" w:rsidRDefault="00952400" w:rsidP="007B3BDA">
      <w:pPr>
        <w:rPr>
          <w:rFonts w:ascii="Calibri" w:hAnsi="Calibri" w:cs="Calibri"/>
          <w:sz w:val="22"/>
          <w:szCs w:val="22"/>
          <w:lang w:val="nl-NL"/>
        </w:rPr>
      </w:pPr>
      <w:proofErr w:type="spellStart"/>
      <w:r>
        <w:rPr>
          <w:rFonts w:ascii="Calibri" w:hAnsi="Calibri" w:cs="Calibri"/>
          <w:sz w:val="22"/>
          <w:szCs w:val="22"/>
          <w:lang w:val="nl-NL"/>
        </w:rPr>
        <w:t>Mw</w:t>
      </w:r>
      <w:proofErr w:type="spellEnd"/>
      <w:r>
        <w:rPr>
          <w:rFonts w:ascii="Calibri" w:hAnsi="Calibri" w:cs="Calibri"/>
          <w:sz w:val="22"/>
          <w:szCs w:val="22"/>
          <w:lang w:val="nl-NL"/>
        </w:rPr>
        <w:t xml:space="preserve"> </w:t>
      </w:r>
      <w:proofErr w:type="spellStart"/>
      <w:r w:rsidR="00023BC0">
        <w:rPr>
          <w:rFonts w:ascii="Calibri" w:hAnsi="Calibri" w:cs="Calibri"/>
          <w:sz w:val="22"/>
          <w:szCs w:val="22"/>
          <w:lang w:val="nl-NL"/>
        </w:rPr>
        <w:t>Banut</w:t>
      </w:r>
      <w:proofErr w:type="spellEnd"/>
      <w:r w:rsidR="00023BC0">
        <w:rPr>
          <w:rFonts w:ascii="Calibri" w:hAnsi="Calibri" w:cs="Calibri"/>
          <w:sz w:val="22"/>
          <w:szCs w:val="22"/>
          <w:lang w:val="nl-NL"/>
        </w:rPr>
        <w:t xml:space="preserve"> </w:t>
      </w:r>
      <w:r>
        <w:rPr>
          <w:rFonts w:ascii="Calibri" w:hAnsi="Calibri" w:cs="Calibri"/>
          <w:sz w:val="22"/>
          <w:szCs w:val="22"/>
          <w:lang w:val="nl-NL"/>
        </w:rPr>
        <w:t>Verbruggen</w:t>
      </w:r>
    </w:p>
    <w:p w14:paraId="6977FE7D" w14:textId="55D91773" w:rsidR="00952400" w:rsidRDefault="00952400" w:rsidP="007B3BDA">
      <w:pPr>
        <w:rPr>
          <w:rFonts w:ascii="Calibri" w:hAnsi="Calibri" w:cs="Calibri"/>
          <w:sz w:val="22"/>
          <w:szCs w:val="22"/>
          <w:lang w:val="nl-NL"/>
        </w:rPr>
      </w:pPr>
      <w:proofErr w:type="spellStart"/>
      <w:r>
        <w:rPr>
          <w:rFonts w:ascii="Calibri" w:hAnsi="Calibri" w:cs="Calibri"/>
          <w:sz w:val="22"/>
          <w:szCs w:val="22"/>
          <w:lang w:val="nl-NL"/>
        </w:rPr>
        <w:t>Mw</w:t>
      </w:r>
      <w:proofErr w:type="spellEnd"/>
      <w:r>
        <w:rPr>
          <w:rFonts w:ascii="Calibri" w:hAnsi="Calibri" w:cs="Calibri"/>
          <w:sz w:val="22"/>
          <w:szCs w:val="22"/>
          <w:lang w:val="nl-NL"/>
        </w:rPr>
        <w:t xml:space="preserve"> S</w:t>
      </w:r>
      <w:r w:rsidR="00023BC0">
        <w:rPr>
          <w:rFonts w:ascii="Calibri" w:hAnsi="Calibri" w:cs="Calibri"/>
          <w:sz w:val="22"/>
          <w:szCs w:val="22"/>
          <w:lang w:val="nl-NL"/>
        </w:rPr>
        <w:t xml:space="preserve">anne </w:t>
      </w:r>
      <w:r>
        <w:rPr>
          <w:rFonts w:ascii="Calibri" w:hAnsi="Calibri" w:cs="Calibri"/>
          <w:sz w:val="22"/>
          <w:szCs w:val="22"/>
          <w:lang w:val="nl-NL"/>
        </w:rPr>
        <w:t xml:space="preserve">van </w:t>
      </w:r>
      <w:proofErr w:type="spellStart"/>
      <w:r>
        <w:rPr>
          <w:rFonts w:ascii="Calibri" w:hAnsi="Calibri" w:cs="Calibri"/>
          <w:sz w:val="22"/>
          <w:szCs w:val="22"/>
          <w:lang w:val="nl-NL"/>
        </w:rPr>
        <w:t>Leijsen</w:t>
      </w:r>
      <w:proofErr w:type="spellEnd"/>
    </w:p>
    <w:p w14:paraId="1A5E06DB" w14:textId="77777777" w:rsidR="008C30D9" w:rsidRDefault="007B3BDA" w:rsidP="007B3BDA">
      <w:pPr>
        <w:rPr>
          <w:rFonts w:ascii="Calibri" w:hAnsi="Calibri" w:cs="Calibri"/>
          <w:sz w:val="22"/>
          <w:szCs w:val="22"/>
          <w:lang w:val="nl-NL"/>
        </w:rPr>
      </w:pPr>
      <w:r w:rsidRPr="003B014D">
        <w:rPr>
          <w:rFonts w:ascii="Calibri" w:hAnsi="Calibri" w:cs="Calibri"/>
          <w:sz w:val="22"/>
          <w:szCs w:val="22"/>
          <w:lang w:val="nl-NL"/>
        </w:rPr>
        <w:br/>
      </w:r>
      <w:hyperlink r:id="rId12" w:history="1">
        <w:r w:rsidR="008C30D9" w:rsidRPr="00DA2F4F">
          <w:rPr>
            <w:rStyle w:val="Hyperlink"/>
            <w:rFonts w:ascii="Calibri" w:hAnsi="Calibri" w:cs="Calibri"/>
            <w:sz w:val="22"/>
            <w:szCs w:val="22"/>
            <w:lang w:val="nl-NL"/>
          </w:rPr>
          <w:t>lod.nvog@outlook.com</w:t>
        </w:r>
      </w:hyperlink>
    </w:p>
    <w:p w14:paraId="2439AFAA" w14:textId="79ED3A82" w:rsidR="007B3BDA" w:rsidRPr="003B014D" w:rsidRDefault="009C335D" w:rsidP="007B3BDA">
      <w:pPr>
        <w:rPr>
          <w:rFonts w:ascii="Calibri" w:hAnsi="Calibri" w:cs="Calibri"/>
          <w:sz w:val="22"/>
          <w:szCs w:val="22"/>
          <w:lang w:val="nl-NL"/>
        </w:rPr>
      </w:pPr>
      <w:hyperlink r:id="rId13" w:history="1">
        <w:r w:rsidR="00F54DB0" w:rsidRPr="00F54DB0">
          <w:rPr>
            <w:rStyle w:val="Hyperlink"/>
            <w:rFonts w:ascii="Calibri" w:hAnsi="Calibri" w:cs="Calibri"/>
            <w:sz w:val="22"/>
            <w:szCs w:val="22"/>
            <w:lang w:val="nl-NL"/>
          </w:rPr>
          <w:t>O</w:t>
        </w:r>
        <w:r w:rsidR="007B3BDA" w:rsidRPr="00F54DB0">
          <w:rPr>
            <w:rStyle w:val="Hyperlink"/>
            <w:rFonts w:ascii="Calibri" w:hAnsi="Calibri" w:cs="Calibri"/>
            <w:sz w:val="22"/>
            <w:szCs w:val="22"/>
            <w:lang w:val="nl-NL"/>
          </w:rPr>
          <w:t>nline inschrijfformulier</w:t>
        </w:r>
      </w:hyperlink>
    </w:p>
    <w:p w14:paraId="0F0CBE08" w14:textId="77777777" w:rsidR="00585675" w:rsidRDefault="007B3BDA" w:rsidP="004410DD">
      <w:pPr>
        <w:pStyle w:val="Default"/>
        <w:rPr>
          <w:b/>
          <w:sz w:val="22"/>
          <w:szCs w:val="22"/>
          <w:lang w:val="nl-NL"/>
        </w:rPr>
      </w:pPr>
      <w:r>
        <w:rPr>
          <w:b/>
          <w:sz w:val="22"/>
          <w:szCs w:val="22"/>
          <w:lang w:val="nl-NL"/>
        </w:rPr>
        <w:br w:type="page"/>
      </w:r>
    </w:p>
    <w:p w14:paraId="7D7BBBC6" w14:textId="1D760420" w:rsidR="00585675" w:rsidRDefault="00585675" w:rsidP="004410DD">
      <w:pPr>
        <w:pStyle w:val="Default"/>
        <w:rPr>
          <w:b/>
          <w:sz w:val="22"/>
          <w:szCs w:val="22"/>
          <w:lang w:val="nl-NL"/>
        </w:rPr>
      </w:pPr>
      <w:r>
        <w:rPr>
          <w:b/>
          <w:sz w:val="22"/>
          <w:szCs w:val="22"/>
          <w:lang w:val="nl-NL"/>
        </w:rPr>
        <w:lastRenderedPageBreak/>
        <w:t>39</w:t>
      </w:r>
      <w:r w:rsidRPr="00585675">
        <w:rPr>
          <w:b/>
          <w:sz w:val="22"/>
          <w:szCs w:val="22"/>
          <w:vertAlign w:val="superscript"/>
          <w:lang w:val="nl-NL"/>
        </w:rPr>
        <w:t>e</w:t>
      </w:r>
      <w:r>
        <w:rPr>
          <w:b/>
          <w:sz w:val="22"/>
          <w:szCs w:val="22"/>
          <w:lang w:val="nl-NL"/>
        </w:rPr>
        <w:t xml:space="preserve"> Landelijke </w:t>
      </w:r>
      <w:proofErr w:type="spellStart"/>
      <w:r>
        <w:rPr>
          <w:b/>
          <w:sz w:val="22"/>
          <w:szCs w:val="22"/>
          <w:lang w:val="nl-NL"/>
        </w:rPr>
        <w:t>OpleidingsDagen</w:t>
      </w:r>
      <w:proofErr w:type="spellEnd"/>
    </w:p>
    <w:p w14:paraId="3EA626DC" w14:textId="08D8D764" w:rsidR="00FD4AAE" w:rsidRDefault="00585675" w:rsidP="004410DD">
      <w:pPr>
        <w:pStyle w:val="Default"/>
        <w:rPr>
          <w:bCs/>
          <w:sz w:val="22"/>
          <w:szCs w:val="22"/>
          <w:lang w:val="nl-NL"/>
        </w:rPr>
      </w:pPr>
      <w:r w:rsidRPr="00585675">
        <w:rPr>
          <w:bCs/>
          <w:sz w:val="22"/>
          <w:szCs w:val="22"/>
          <w:lang w:val="nl-NL"/>
        </w:rPr>
        <w:t>D</w:t>
      </w:r>
      <w:r w:rsidR="00AA0D87" w:rsidRPr="00585675">
        <w:rPr>
          <w:bCs/>
          <w:sz w:val="22"/>
          <w:szCs w:val="22"/>
          <w:lang w:val="nl-NL"/>
        </w:rPr>
        <w:t xml:space="preserve">onderdag </w:t>
      </w:r>
      <w:r w:rsidRPr="00585675">
        <w:rPr>
          <w:bCs/>
          <w:sz w:val="22"/>
          <w:szCs w:val="22"/>
          <w:lang w:val="nl-NL"/>
        </w:rPr>
        <w:t>9 december en vrijdag 10</w:t>
      </w:r>
      <w:r w:rsidR="00E67ED7" w:rsidRPr="00585675">
        <w:rPr>
          <w:bCs/>
          <w:sz w:val="22"/>
          <w:szCs w:val="22"/>
          <w:lang w:val="nl-NL"/>
        </w:rPr>
        <w:t xml:space="preserve"> </w:t>
      </w:r>
      <w:r w:rsidR="00B31102" w:rsidRPr="00585675">
        <w:rPr>
          <w:bCs/>
          <w:sz w:val="22"/>
          <w:szCs w:val="22"/>
          <w:lang w:val="nl-NL"/>
        </w:rPr>
        <w:t>december 2021</w:t>
      </w:r>
    </w:p>
    <w:p w14:paraId="01CBD3E0" w14:textId="77777777" w:rsidR="00585675" w:rsidRPr="00585675" w:rsidRDefault="00585675" w:rsidP="004410DD">
      <w:pPr>
        <w:pStyle w:val="Default"/>
        <w:rPr>
          <w:bCs/>
          <w:sz w:val="22"/>
          <w:szCs w:val="22"/>
          <w:lang w:val="nl-NL"/>
        </w:rPr>
      </w:pPr>
    </w:p>
    <w:p w14:paraId="072DA9A8" w14:textId="77777777" w:rsidR="009275F3" w:rsidRPr="00DE7199" w:rsidRDefault="009275F3" w:rsidP="009275F3">
      <w:pPr>
        <w:rPr>
          <w:rFonts w:asciiTheme="minorHAnsi" w:hAnsiTheme="minorHAnsi" w:cs="Calibri"/>
          <w:b/>
          <w:szCs w:val="22"/>
          <w:lang w:val="nl-NL"/>
        </w:rPr>
      </w:pPr>
      <w:r w:rsidRPr="00DE7199">
        <w:rPr>
          <w:rFonts w:asciiTheme="minorHAnsi" w:hAnsiTheme="minorHAnsi" w:cs="Calibri"/>
          <w:b/>
          <w:szCs w:val="22"/>
          <w:lang w:val="nl-NL"/>
        </w:rPr>
        <w:t>De commissie wil een dringend beroep op u allen doen op tijd te komen.</w:t>
      </w:r>
    </w:p>
    <w:p w14:paraId="7DD23C70" w14:textId="77777777" w:rsidR="00FE5B77" w:rsidRPr="003B014D" w:rsidRDefault="00FE5B77" w:rsidP="004410DD">
      <w:pPr>
        <w:pStyle w:val="Default"/>
        <w:rPr>
          <w:sz w:val="22"/>
          <w:szCs w:val="22"/>
          <w:lang w:val="nl-NL"/>
        </w:rPr>
      </w:pPr>
    </w:p>
    <w:p w14:paraId="05658D8D" w14:textId="4FBB1DBB" w:rsidR="00FD4AAE" w:rsidRPr="0015211D" w:rsidRDefault="00FD4AAE" w:rsidP="004410DD">
      <w:pPr>
        <w:pStyle w:val="Default"/>
        <w:rPr>
          <w:rFonts w:asciiTheme="minorHAnsi" w:hAnsiTheme="minorHAnsi"/>
          <w:sz w:val="22"/>
          <w:szCs w:val="22"/>
          <w:lang w:val="nl-NL"/>
        </w:rPr>
      </w:pPr>
      <w:r w:rsidRPr="0015211D">
        <w:rPr>
          <w:rFonts w:asciiTheme="minorHAnsi" w:hAnsiTheme="minorHAnsi"/>
          <w:sz w:val="22"/>
          <w:szCs w:val="22"/>
          <w:lang w:val="nl-NL"/>
        </w:rPr>
        <w:t>0</w:t>
      </w:r>
      <w:r w:rsidR="00143AAC">
        <w:rPr>
          <w:rFonts w:asciiTheme="minorHAnsi" w:hAnsiTheme="minorHAnsi"/>
          <w:sz w:val="22"/>
          <w:szCs w:val="22"/>
          <w:lang w:val="nl-NL"/>
        </w:rPr>
        <w:t>8</w:t>
      </w:r>
      <w:r w:rsidRPr="0015211D">
        <w:rPr>
          <w:rFonts w:asciiTheme="minorHAnsi" w:hAnsiTheme="minorHAnsi"/>
          <w:sz w:val="22"/>
          <w:szCs w:val="22"/>
          <w:lang w:val="nl-NL"/>
        </w:rPr>
        <w:t>.</w:t>
      </w:r>
      <w:r w:rsidR="00143AAC">
        <w:rPr>
          <w:rFonts w:asciiTheme="minorHAnsi" w:hAnsiTheme="minorHAnsi"/>
          <w:sz w:val="22"/>
          <w:szCs w:val="22"/>
          <w:lang w:val="nl-NL"/>
        </w:rPr>
        <w:t>45</w:t>
      </w:r>
      <w:r w:rsidRPr="0015211D">
        <w:rPr>
          <w:rFonts w:asciiTheme="minorHAnsi" w:hAnsiTheme="minorHAnsi"/>
          <w:sz w:val="22"/>
          <w:szCs w:val="22"/>
          <w:lang w:val="nl-NL"/>
        </w:rPr>
        <w:t xml:space="preserve"> </w:t>
      </w:r>
      <w:r w:rsidR="00844896" w:rsidRPr="0015211D">
        <w:rPr>
          <w:rFonts w:asciiTheme="minorHAnsi" w:hAnsiTheme="minorHAnsi"/>
          <w:sz w:val="22"/>
          <w:szCs w:val="22"/>
          <w:lang w:val="nl-NL"/>
        </w:rPr>
        <w:tab/>
      </w:r>
      <w:r w:rsidRPr="0015211D">
        <w:rPr>
          <w:rFonts w:asciiTheme="minorHAnsi" w:hAnsiTheme="minorHAnsi"/>
          <w:sz w:val="22"/>
          <w:szCs w:val="22"/>
          <w:lang w:val="nl-NL"/>
        </w:rPr>
        <w:t xml:space="preserve">Registratie en koffie  </w:t>
      </w:r>
    </w:p>
    <w:p w14:paraId="23F40D40" w14:textId="77777777" w:rsidR="00FD4AAE" w:rsidRPr="0015211D" w:rsidRDefault="00FD4AAE" w:rsidP="004410DD">
      <w:pPr>
        <w:pStyle w:val="Default"/>
        <w:rPr>
          <w:rFonts w:asciiTheme="minorHAnsi" w:hAnsiTheme="minorHAnsi"/>
          <w:sz w:val="22"/>
          <w:szCs w:val="22"/>
          <w:lang w:val="nl-NL"/>
        </w:rPr>
      </w:pPr>
    </w:p>
    <w:p w14:paraId="64AD1E79" w14:textId="3A3E740C" w:rsidR="00FD4AAE" w:rsidRPr="0015211D" w:rsidRDefault="00FD4AAE" w:rsidP="004410DD">
      <w:pPr>
        <w:pStyle w:val="Default"/>
        <w:rPr>
          <w:rFonts w:asciiTheme="minorHAnsi" w:hAnsiTheme="minorHAnsi"/>
          <w:sz w:val="22"/>
          <w:szCs w:val="22"/>
          <w:lang w:val="nl-NL"/>
        </w:rPr>
      </w:pPr>
      <w:r w:rsidRPr="0015211D">
        <w:rPr>
          <w:rFonts w:asciiTheme="minorHAnsi" w:hAnsiTheme="minorHAnsi"/>
          <w:sz w:val="22"/>
          <w:szCs w:val="22"/>
          <w:lang w:val="nl-NL"/>
        </w:rPr>
        <w:t>09.</w:t>
      </w:r>
      <w:r w:rsidR="00AD2214">
        <w:rPr>
          <w:rFonts w:asciiTheme="minorHAnsi" w:hAnsiTheme="minorHAnsi"/>
          <w:sz w:val="22"/>
          <w:szCs w:val="22"/>
          <w:lang w:val="nl-NL"/>
        </w:rPr>
        <w:t>3</w:t>
      </w:r>
      <w:r w:rsidRPr="0015211D">
        <w:rPr>
          <w:rFonts w:asciiTheme="minorHAnsi" w:hAnsiTheme="minorHAnsi"/>
          <w:sz w:val="22"/>
          <w:szCs w:val="22"/>
          <w:lang w:val="nl-NL"/>
        </w:rPr>
        <w:t xml:space="preserve">0 </w:t>
      </w:r>
      <w:r w:rsidR="00844896" w:rsidRPr="0015211D">
        <w:rPr>
          <w:rFonts w:asciiTheme="minorHAnsi" w:hAnsiTheme="minorHAnsi"/>
          <w:sz w:val="22"/>
          <w:szCs w:val="22"/>
          <w:lang w:val="nl-NL"/>
        </w:rPr>
        <w:tab/>
      </w:r>
      <w:r w:rsidRPr="0015211D">
        <w:rPr>
          <w:rFonts w:asciiTheme="minorHAnsi" w:hAnsiTheme="minorHAnsi"/>
          <w:sz w:val="22"/>
          <w:szCs w:val="22"/>
          <w:lang w:val="nl-NL"/>
        </w:rPr>
        <w:t xml:space="preserve">Opening: </w:t>
      </w:r>
      <w:r w:rsidR="00844896" w:rsidRPr="0015211D">
        <w:rPr>
          <w:rFonts w:asciiTheme="minorHAnsi" w:hAnsiTheme="minorHAnsi"/>
          <w:sz w:val="22"/>
          <w:szCs w:val="22"/>
          <w:lang w:val="nl-NL"/>
        </w:rPr>
        <w:tab/>
      </w:r>
      <w:r w:rsidRPr="0015211D">
        <w:rPr>
          <w:rFonts w:asciiTheme="minorHAnsi" w:hAnsiTheme="minorHAnsi"/>
          <w:sz w:val="22"/>
          <w:szCs w:val="22"/>
          <w:lang w:val="nl-NL"/>
        </w:rPr>
        <w:t xml:space="preserve"> </w:t>
      </w:r>
      <w:r w:rsidR="00A55ADA">
        <w:rPr>
          <w:rFonts w:asciiTheme="minorHAnsi" w:hAnsiTheme="minorHAnsi"/>
          <w:sz w:val="22"/>
          <w:szCs w:val="22"/>
          <w:lang w:val="nl-NL"/>
        </w:rPr>
        <w:t>Annemieke</w:t>
      </w:r>
      <w:r w:rsidRPr="0015211D">
        <w:rPr>
          <w:rFonts w:asciiTheme="minorHAnsi" w:hAnsiTheme="minorHAnsi"/>
          <w:sz w:val="22"/>
          <w:szCs w:val="22"/>
          <w:lang w:val="nl-NL"/>
        </w:rPr>
        <w:t xml:space="preserve"> Middeldorp, voorzitter CCO.</w:t>
      </w:r>
    </w:p>
    <w:p w14:paraId="6076FA12" w14:textId="77777777" w:rsidR="00FD4AAE" w:rsidRPr="0015211D" w:rsidRDefault="00FD4AAE" w:rsidP="004410DD">
      <w:pPr>
        <w:pStyle w:val="Default"/>
        <w:rPr>
          <w:rFonts w:asciiTheme="minorHAnsi" w:hAnsiTheme="minorHAnsi"/>
          <w:sz w:val="22"/>
          <w:szCs w:val="22"/>
          <w:lang w:val="nl-NL"/>
        </w:rPr>
      </w:pPr>
    </w:p>
    <w:p w14:paraId="44B2402E" w14:textId="597DF1F1" w:rsidR="00B31102" w:rsidRPr="000B29B3" w:rsidRDefault="004410DD" w:rsidP="000B29B3">
      <w:pPr>
        <w:pStyle w:val="Default"/>
        <w:rPr>
          <w:rFonts w:asciiTheme="minorHAnsi" w:hAnsiTheme="minorHAnsi"/>
          <w:sz w:val="22"/>
          <w:szCs w:val="22"/>
          <w:lang w:val="nl-NL"/>
        </w:rPr>
      </w:pPr>
      <w:r w:rsidRPr="0015211D">
        <w:rPr>
          <w:rFonts w:asciiTheme="minorHAnsi" w:hAnsiTheme="minorHAnsi"/>
          <w:sz w:val="22"/>
          <w:szCs w:val="22"/>
          <w:lang w:val="nl-NL"/>
        </w:rPr>
        <w:t>09.</w:t>
      </w:r>
      <w:r w:rsidR="00AD2214">
        <w:rPr>
          <w:rFonts w:asciiTheme="minorHAnsi" w:hAnsiTheme="minorHAnsi"/>
          <w:sz w:val="22"/>
          <w:szCs w:val="22"/>
          <w:lang w:val="nl-NL"/>
        </w:rPr>
        <w:t>4</w:t>
      </w:r>
      <w:r w:rsidRPr="0015211D">
        <w:rPr>
          <w:rFonts w:asciiTheme="minorHAnsi" w:hAnsiTheme="minorHAnsi"/>
          <w:sz w:val="22"/>
          <w:szCs w:val="22"/>
          <w:lang w:val="nl-NL"/>
        </w:rPr>
        <w:t xml:space="preserve">0 </w:t>
      </w:r>
      <w:r w:rsidR="00844896" w:rsidRPr="0015211D">
        <w:rPr>
          <w:rFonts w:asciiTheme="minorHAnsi" w:hAnsiTheme="minorHAnsi"/>
          <w:sz w:val="22"/>
          <w:szCs w:val="22"/>
          <w:lang w:val="nl-NL"/>
        </w:rPr>
        <w:tab/>
      </w:r>
      <w:r w:rsidR="001F6EF9" w:rsidRPr="00110BD5">
        <w:rPr>
          <w:rFonts w:asciiTheme="minorHAnsi" w:hAnsiTheme="minorHAnsi"/>
          <w:b/>
          <w:sz w:val="22"/>
          <w:szCs w:val="22"/>
          <w:lang w:val="nl-NL"/>
        </w:rPr>
        <w:t xml:space="preserve">Thema 1: </w:t>
      </w:r>
      <w:r w:rsidR="001F6EF9" w:rsidRPr="00110BD5">
        <w:rPr>
          <w:rFonts w:asciiTheme="minorHAnsi" w:hAnsiTheme="minorHAnsi"/>
          <w:b/>
          <w:sz w:val="22"/>
          <w:szCs w:val="22"/>
          <w:lang w:val="nl-NL"/>
        </w:rPr>
        <w:tab/>
      </w:r>
      <w:r w:rsidR="00B31102" w:rsidRPr="00110BD5">
        <w:rPr>
          <w:rFonts w:asciiTheme="minorHAnsi" w:hAnsiTheme="minorHAnsi"/>
          <w:b/>
          <w:sz w:val="22"/>
          <w:szCs w:val="22"/>
          <w:lang w:val="nl-NL"/>
        </w:rPr>
        <w:t>Palliatieve zorg</w:t>
      </w:r>
    </w:p>
    <w:p w14:paraId="0554FE41" w14:textId="3BFA7D5D" w:rsidR="00B31102" w:rsidRPr="00B31102" w:rsidRDefault="00B31102" w:rsidP="000B29B3">
      <w:pPr>
        <w:pStyle w:val="Default"/>
        <w:ind w:left="2124" w:hanging="1416"/>
        <w:rPr>
          <w:rFonts w:asciiTheme="minorHAnsi" w:hAnsiTheme="minorHAnsi"/>
          <w:sz w:val="22"/>
          <w:szCs w:val="22"/>
          <w:lang w:val="nl-NL"/>
        </w:rPr>
      </w:pPr>
      <w:r w:rsidRPr="00B31102">
        <w:rPr>
          <w:rFonts w:asciiTheme="minorHAnsi" w:hAnsiTheme="minorHAnsi"/>
          <w:sz w:val="22"/>
          <w:szCs w:val="22"/>
          <w:lang w:val="nl-NL"/>
        </w:rPr>
        <w:t xml:space="preserve">Spreker: </w:t>
      </w:r>
      <w:r w:rsidR="000B29B3">
        <w:rPr>
          <w:rFonts w:asciiTheme="minorHAnsi" w:hAnsiTheme="minorHAnsi"/>
          <w:sz w:val="22"/>
          <w:szCs w:val="22"/>
          <w:lang w:val="nl-NL"/>
        </w:rPr>
        <w:tab/>
      </w:r>
      <w:r w:rsidRPr="00B31102">
        <w:rPr>
          <w:rFonts w:asciiTheme="minorHAnsi" w:hAnsiTheme="minorHAnsi"/>
          <w:sz w:val="22"/>
          <w:szCs w:val="22"/>
          <w:lang w:val="nl-NL"/>
        </w:rPr>
        <w:t xml:space="preserve">Dr. Alexander de </w:t>
      </w:r>
      <w:proofErr w:type="spellStart"/>
      <w:r w:rsidRPr="00B31102">
        <w:rPr>
          <w:rFonts w:asciiTheme="minorHAnsi" w:hAnsiTheme="minorHAnsi"/>
          <w:sz w:val="22"/>
          <w:szCs w:val="22"/>
          <w:lang w:val="nl-NL"/>
        </w:rPr>
        <w:t>Graeff</w:t>
      </w:r>
      <w:proofErr w:type="spellEnd"/>
      <w:r w:rsidRPr="00B31102">
        <w:rPr>
          <w:rFonts w:asciiTheme="minorHAnsi" w:hAnsiTheme="minorHAnsi"/>
          <w:sz w:val="22"/>
          <w:szCs w:val="22"/>
          <w:lang w:val="nl-NL"/>
        </w:rPr>
        <w:t>, internist-oncoloog, UMC Utrecht en Hospicearts “Hospice de Meter”</w:t>
      </w:r>
    </w:p>
    <w:p w14:paraId="28AAB96A" w14:textId="546AF1F4" w:rsidR="00B31102" w:rsidRPr="00B31102" w:rsidRDefault="00B31102" w:rsidP="000B29B3">
      <w:pPr>
        <w:pStyle w:val="Default"/>
        <w:ind w:firstLine="708"/>
        <w:rPr>
          <w:rFonts w:asciiTheme="minorHAnsi" w:hAnsiTheme="minorHAnsi"/>
          <w:sz w:val="22"/>
          <w:szCs w:val="22"/>
          <w:lang w:val="nl-NL"/>
        </w:rPr>
      </w:pPr>
      <w:r w:rsidRPr="00B31102">
        <w:rPr>
          <w:rFonts w:asciiTheme="minorHAnsi" w:hAnsiTheme="minorHAnsi"/>
          <w:sz w:val="22"/>
          <w:szCs w:val="22"/>
          <w:lang w:val="nl-NL"/>
        </w:rPr>
        <w:t xml:space="preserve">Coördinatie: </w:t>
      </w:r>
      <w:r w:rsidR="000B29B3">
        <w:rPr>
          <w:rFonts w:asciiTheme="minorHAnsi" w:hAnsiTheme="minorHAnsi"/>
          <w:sz w:val="22"/>
          <w:szCs w:val="22"/>
          <w:lang w:val="nl-NL"/>
        </w:rPr>
        <w:tab/>
      </w:r>
      <w:r w:rsidRPr="00B31102">
        <w:rPr>
          <w:rFonts w:asciiTheme="minorHAnsi" w:hAnsiTheme="minorHAnsi"/>
          <w:sz w:val="22"/>
          <w:szCs w:val="22"/>
          <w:lang w:val="nl-NL"/>
        </w:rPr>
        <w:t>Henk Schreuder</w:t>
      </w:r>
    </w:p>
    <w:p w14:paraId="594C4DCC" w14:textId="77777777" w:rsidR="004410DD" w:rsidRPr="004A711B" w:rsidRDefault="004410DD" w:rsidP="00844896">
      <w:pPr>
        <w:ind w:firstLine="708"/>
        <w:rPr>
          <w:rFonts w:asciiTheme="minorHAnsi" w:hAnsiTheme="minorHAnsi" w:cs="Calibri"/>
          <w:sz w:val="22"/>
          <w:szCs w:val="22"/>
          <w:lang w:val="nl-NL"/>
        </w:rPr>
      </w:pPr>
    </w:p>
    <w:p w14:paraId="5F517CA0" w14:textId="641A1D63" w:rsidR="00FD4AAE" w:rsidRPr="0015211D" w:rsidRDefault="00FD4AAE" w:rsidP="004410DD">
      <w:pPr>
        <w:pStyle w:val="Default"/>
        <w:rPr>
          <w:rFonts w:asciiTheme="minorHAnsi" w:hAnsiTheme="minorHAnsi"/>
          <w:sz w:val="22"/>
          <w:szCs w:val="22"/>
          <w:lang w:val="nl-NL"/>
        </w:rPr>
      </w:pPr>
      <w:r w:rsidRPr="0015211D">
        <w:rPr>
          <w:rFonts w:asciiTheme="minorHAnsi" w:hAnsiTheme="minorHAnsi"/>
          <w:sz w:val="22"/>
          <w:szCs w:val="22"/>
          <w:lang w:val="nl-NL"/>
        </w:rPr>
        <w:t>1</w:t>
      </w:r>
      <w:r w:rsidR="00AD2214">
        <w:rPr>
          <w:rFonts w:asciiTheme="minorHAnsi" w:hAnsiTheme="minorHAnsi"/>
          <w:sz w:val="22"/>
          <w:szCs w:val="22"/>
          <w:lang w:val="nl-NL"/>
        </w:rPr>
        <w:t>1</w:t>
      </w:r>
      <w:r w:rsidRPr="0015211D">
        <w:rPr>
          <w:rFonts w:asciiTheme="minorHAnsi" w:hAnsiTheme="minorHAnsi"/>
          <w:sz w:val="22"/>
          <w:szCs w:val="22"/>
          <w:lang w:val="nl-NL"/>
        </w:rPr>
        <w:t>.</w:t>
      </w:r>
      <w:r w:rsidR="00AD2214">
        <w:rPr>
          <w:rFonts w:asciiTheme="minorHAnsi" w:hAnsiTheme="minorHAnsi"/>
          <w:sz w:val="22"/>
          <w:szCs w:val="22"/>
          <w:lang w:val="nl-NL"/>
        </w:rPr>
        <w:t>1</w:t>
      </w:r>
      <w:r w:rsidRPr="0015211D">
        <w:rPr>
          <w:rFonts w:asciiTheme="minorHAnsi" w:hAnsiTheme="minorHAnsi"/>
          <w:sz w:val="22"/>
          <w:szCs w:val="22"/>
          <w:lang w:val="nl-NL"/>
        </w:rPr>
        <w:t xml:space="preserve">0 </w:t>
      </w:r>
      <w:r w:rsidR="00844896" w:rsidRPr="0015211D">
        <w:rPr>
          <w:rFonts w:asciiTheme="minorHAnsi" w:hAnsiTheme="minorHAnsi"/>
          <w:sz w:val="22"/>
          <w:szCs w:val="22"/>
          <w:lang w:val="nl-NL"/>
        </w:rPr>
        <w:tab/>
      </w:r>
      <w:r w:rsidRPr="0015211D">
        <w:rPr>
          <w:rFonts w:asciiTheme="minorHAnsi" w:hAnsiTheme="minorHAnsi"/>
          <w:sz w:val="22"/>
          <w:szCs w:val="22"/>
          <w:lang w:val="nl-NL"/>
        </w:rPr>
        <w:t xml:space="preserve">Koffiepauze </w:t>
      </w:r>
    </w:p>
    <w:p w14:paraId="5426E715" w14:textId="77777777" w:rsidR="00FD4AAE" w:rsidRPr="0015211D" w:rsidRDefault="00FD4AAE" w:rsidP="004410DD">
      <w:pPr>
        <w:pStyle w:val="Default"/>
        <w:rPr>
          <w:rFonts w:asciiTheme="minorHAnsi" w:hAnsiTheme="minorHAnsi"/>
          <w:sz w:val="22"/>
          <w:szCs w:val="22"/>
          <w:lang w:val="nl-NL"/>
        </w:rPr>
      </w:pPr>
    </w:p>
    <w:p w14:paraId="737BEC1D" w14:textId="14D8B498" w:rsidR="001F6EF9" w:rsidRPr="0015211D" w:rsidRDefault="00FD4AAE" w:rsidP="00B95754">
      <w:pPr>
        <w:rPr>
          <w:rFonts w:asciiTheme="minorHAnsi" w:hAnsiTheme="minorHAnsi"/>
          <w:b/>
          <w:sz w:val="22"/>
          <w:szCs w:val="22"/>
          <w:lang w:val="nl-NL" w:eastAsia="nl-NL"/>
        </w:rPr>
      </w:pPr>
      <w:proofErr w:type="gramStart"/>
      <w:r w:rsidRPr="0015211D">
        <w:rPr>
          <w:rFonts w:asciiTheme="minorHAnsi" w:hAnsiTheme="minorHAnsi" w:cs="Calibri"/>
          <w:sz w:val="22"/>
          <w:szCs w:val="22"/>
          <w:lang w:val="nl-NL"/>
        </w:rPr>
        <w:t>11.</w:t>
      </w:r>
      <w:r w:rsidR="00AD2214">
        <w:rPr>
          <w:rFonts w:asciiTheme="minorHAnsi" w:hAnsiTheme="minorHAnsi" w:cs="Calibri"/>
          <w:sz w:val="22"/>
          <w:szCs w:val="22"/>
          <w:lang w:val="nl-NL"/>
        </w:rPr>
        <w:t>4</w:t>
      </w:r>
      <w:r w:rsidRPr="0015211D">
        <w:rPr>
          <w:rFonts w:asciiTheme="minorHAnsi" w:hAnsiTheme="minorHAnsi" w:cs="Calibri"/>
          <w:sz w:val="22"/>
          <w:szCs w:val="22"/>
          <w:lang w:val="nl-NL"/>
        </w:rPr>
        <w:t xml:space="preserve">0 </w:t>
      </w:r>
      <w:r w:rsidRPr="0015211D">
        <w:rPr>
          <w:rFonts w:asciiTheme="minorHAnsi" w:hAnsiTheme="minorHAnsi" w:cs="Calibri"/>
          <w:b/>
          <w:bCs/>
          <w:sz w:val="22"/>
          <w:szCs w:val="22"/>
          <w:lang w:val="nl-NL"/>
        </w:rPr>
        <w:t xml:space="preserve"> </w:t>
      </w:r>
      <w:r w:rsidR="00844896" w:rsidRPr="0015211D">
        <w:rPr>
          <w:rFonts w:asciiTheme="minorHAnsi" w:hAnsiTheme="minorHAnsi" w:cs="Calibri"/>
          <w:b/>
          <w:bCs/>
          <w:sz w:val="22"/>
          <w:szCs w:val="22"/>
          <w:lang w:val="nl-NL"/>
        </w:rPr>
        <w:tab/>
      </w:r>
      <w:proofErr w:type="gramEnd"/>
      <w:r w:rsidR="001F6EF9" w:rsidRPr="0015211D">
        <w:rPr>
          <w:rFonts w:asciiTheme="minorHAnsi" w:hAnsiTheme="minorHAnsi"/>
          <w:b/>
          <w:bCs/>
          <w:sz w:val="22"/>
          <w:szCs w:val="22"/>
          <w:lang w:val="nl-NL"/>
        </w:rPr>
        <w:t xml:space="preserve">Thema </w:t>
      </w:r>
      <w:r w:rsidR="001F6EF9">
        <w:rPr>
          <w:rFonts w:asciiTheme="minorHAnsi" w:hAnsiTheme="minorHAnsi"/>
          <w:b/>
          <w:bCs/>
          <w:sz w:val="22"/>
          <w:szCs w:val="22"/>
          <w:lang w:val="nl-NL"/>
        </w:rPr>
        <w:t>2</w:t>
      </w:r>
      <w:r w:rsidR="001F6EF9" w:rsidRPr="0015211D">
        <w:rPr>
          <w:rFonts w:asciiTheme="minorHAnsi" w:hAnsiTheme="minorHAnsi"/>
          <w:b/>
          <w:bCs/>
          <w:sz w:val="22"/>
          <w:szCs w:val="22"/>
          <w:lang w:val="nl-NL"/>
        </w:rPr>
        <w:t>:</w:t>
      </w:r>
      <w:r w:rsidR="001F6EF9" w:rsidRPr="00D1449C">
        <w:rPr>
          <w:rFonts w:asciiTheme="minorHAnsi" w:hAnsiTheme="minorHAnsi" w:cs="Arial"/>
          <w:b/>
          <w:sz w:val="22"/>
          <w:szCs w:val="22"/>
          <w:lang w:val="nl-NL" w:eastAsia="nl-NL"/>
        </w:rPr>
        <w:t xml:space="preserve"> </w:t>
      </w:r>
      <w:r w:rsidR="001F6EF9">
        <w:rPr>
          <w:rFonts w:asciiTheme="minorHAnsi" w:hAnsiTheme="minorHAnsi" w:cs="Arial"/>
          <w:b/>
          <w:sz w:val="22"/>
          <w:szCs w:val="22"/>
          <w:lang w:val="nl-NL" w:eastAsia="nl-NL"/>
        </w:rPr>
        <w:tab/>
      </w:r>
      <w:r w:rsidR="00110BD5">
        <w:rPr>
          <w:rFonts w:asciiTheme="minorHAnsi" w:hAnsiTheme="minorHAnsi" w:cs="Arial"/>
          <w:b/>
          <w:sz w:val="22"/>
          <w:szCs w:val="22"/>
          <w:lang w:val="nl-NL" w:eastAsia="nl-NL"/>
        </w:rPr>
        <w:t xml:space="preserve">Placenta </w:t>
      </w:r>
    </w:p>
    <w:p w14:paraId="2FF6E6BD" w14:textId="474ADA4C" w:rsidR="000B29B3" w:rsidRDefault="001F6EF9" w:rsidP="00A55ADA">
      <w:pPr>
        <w:shd w:val="clear" w:color="auto" w:fill="FFFFFF"/>
        <w:ind w:left="2128" w:hanging="1420"/>
        <w:textAlignment w:val="baseline"/>
        <w:rPr>
          <w:rFonts w:ascii="Segoe UI" w:hAnsi="Segoe UI" w:cs="Segoe UI"/>
          <w:color w:val="201F1E"/>
          <w:sz w:val="23"/>
          <w:szCs w:val="23"/>
          <w:lang w:val="nl-NL" w:eastAsia="nl-NL"/>
        </w:rPr>
      </w:pPr>
      <w:r w:rsidRPr="0015211D">
        <w:rPr>
          <w:rFonts w:asciiTheme="minorHAnsi" w:hAnsiTheme="minorHAnsi" w:cs="Calibri"/>
          <w:sz w:val="22"/>
          <w:szCs w:val="22"/>
          <w:lang w:val="nl-NL"/>
        </w:rPr>
        <w:t>Spreker</w:t>
      </w:r>
      <w:r w:rsidR="000A7A56">
        <w:rPr>
          <w:rFonts w:asciiTheme="minorHAnsi" w:hAnsiTheme="minorHAnsi" w:cs="Calibri"/>
          <w:sz w:val="22"/>
          <w:szCs w:val="22"/>
          <w:lang w:val="nl-NL"/>
        </w:rPr>
        <w:t>s</w:t>
      </w:r>
      <w:r w:rsidRPr="0015211D">
        <w:rPr>
          <w:rFonts w:asciiTheme="minorHAnsi" w:hAnsiTheme="minorHAnsi" w:cs="Calibri"/>
          <w:sz w:val="22"/>
          <w:szCs w:val="22"/>
          <w:lang w:val="nl-NL"/>
        </w:rPr>
        <w:t xml:space="preserve">: </w:t>
      </w:r>
      <w:r w:rsidRPr="0015211D">
        <w:rPr>
          <w:rFonts w:asciiTheme="minorHAnsi" w:hAnsiTheme="minorHAnsi" w:cs="Calibri"/>
          <w:sz w:val="22"/>
          <w:szCs w:val="22"/>
          <w:lang w:val="nl-NL"/>
        </w:rPr>
        <w:tab/>
      </w:r>
      <w:r w:rsidR="00A55ADA">
        <w:rPr>
          <w:rFonts w:asciiTheme="minorHAnsi" w:hAnsiTheme="minorHAnsi" w:cs="Calibri"/>
          <w:color w:val="000000"/>
          <w:sz w:val="22"/>
          <w:szCs w:val="22"/>
          <w:lang w:val="nl-NL"/>
        </w:rPr>
        <w:t>D</w:t>
      </w:r>
      <w:r w:rsidR="000B29B3" w:rsidRPr="000B29B3">
        <w:rPr>
          <w:rFonts w:asciiTheme="minorHAnsi" w:hAnsiTheme="minorHAnsi" w:cs="Calibri"/>
          <w:color w:val="000000"/>
          <w:sz w:val="22"/>
          <w:szCs w:val="22"/>
          <w:lang w:val="nl-NL"/>
        </w:rPr>
        <w:t>r</w:t>
      </w:r>
      <w:r w:rsidR="00A55ADA">
        <w:rPr>
          <w:rFonts w:asciiTheme="minorHAnsi" w:hAnsiTheme="minorHAnsi" w:cs="Calibri"/>
          <w:color w:val="000000"/>
          <w:sz w:val="22"/>
          <w:szCs w:val="22"/>
          <w:lang w:val="nl-NL"/>
        </w:rPr>
        <w:t>.</w:t>
      </w:r>
      <w:r w:rsidR="000B29B3" w:rsidRPr="000B29B3">
        <w:rPr>
          <w:rFonts w:asciiTheme="minorHAnsi" w:hAnsiTheme="minorHAnsi" w:cs="Calibri"/>
          <w:color w:val="000000"/>
          <w:sz w:val="22"/>
          <w:szCs w:val="22"/>
          <w:lang w:val="nl-NL"/>
        </w:rPr>
        <w:t xml:space="preserve"> P</w:t>
      </w:r>
      <w:r w:rsidR="00A55ADA">
        <w:rPr>
          <w:rFonts w:asciiTheme="minorHAnsi" w:hAnsiTheme="minorHAnsi" w:cs="Calibri"/>
          <w:color w:val="000000"/>
          <w:sz w:val="22"/>
          <w:szCs w:val="22"/>
          <w:lang w:val="nl-NL"/>
        </w:rPr>
        <w:t xml:space="preserve">eter </w:t>
      </w:r>
      <w:r w:rsidR="000B29B3" w:rsidRPr="000B29B3">
        <w:rPr>
          <w:rFonts w:asciiTheme="minorHAnsi" w:hAnsiTheme="minorHAnsi" w:cs="Calibri"/>
          <w:color w:val="000000"/>
          <w:sz w:val="22"/>
          <w:szCs w:val="22"/>
          <w:lang w:val="nl-NL"/>
        </w:rPr>
        <w:t>Nikkels</w:t>
      </w:r>
      <w:r w:rsidR="00A55ADA">
        <w:rPr>
          <w:rFonts w:asciiTheme="minorHAnsi" w:hAnsiTheme="minorHAnsi" w:cs="Calibri"/>
          <w:color w:val="000000"/>
          <w:sz w:val="22"/>
          <w:szCs w:val="22"/>
          <w:lang w:val="nl-NL"/>
        </w:rPr>
        <w:t>, patholoog en consulent perinatale en kinderpathologie</w:t>
      </w:r>
    </w:p>
    <w:p w14:paraId="3FCF56B0" w14:textId="0C057743" w:rsidR="001F6EF9" w:rsidRPr="001F6EF9" w:rsidRDefault="001F6EF9" w:rsidP="001F6EF9">
      <w:pPr>
        <w:ind w:left="720" w:hanging="12"/>
        <w:rPr>
          <w:rFonts w:asciiTheme="minorHAnsi" w:hAnsiTheme="minorHAnsi" w:cs="Calibri"/>
          <w:sz w:val="22"/>
          <w:szCs w:val="22"/>
          <w:lang w:val="nl-NL"/>
        </w:rPr>
      </w:pPr>
      <w:r w:rsidRPr="0015211D">
        <w:rPr>
          <w:rFonts w:asciiTheme="minorHAnsi" w:hAnsiTheme="minorHAnsi" w:cs="Calibri"/>
          <w:sz w:val="22"/>
          <w:szCs w:val="22"/>
          <w:lang w:val="nl-NL"/>
        </w:rPr>
        <w:t xml:space="preserve">Coördinatie: </w:t>
      </w:r>
      <w:r w:rsidRPr="0015211D">
        <w:rPr>
          <w:rFonts w:asciiTheme="minorHAnsi" w:hAnsiTheme="minorHAnsi" w:cs="Calibri"/>
          <w:sz w:val="22"/>
          <w:szCs w:val="22"/>
          <w:lang w:val="nl-NL"/>
        </w:rPr>
        <w:tab/>
      </w:r>
      <w:r w:rsidR="00A55ADA">
        <w:rPr>
          <w:rFonts w:asciiTheme="minorHAnsi" w:hAnsiTheme="minorHAnsi" w:cs="Calibri"/>
          <w:sz w:val="22"/>
          <w:szCs w:val="22"/>
          <w:lang w:val="nl-NL"/>
        </w:rPr>
        <w:t>Sanne</w:t>
      </w:r>
      <w:r w:rsidR="000B29B3">
        <w:rPr>
          <w:rFonts w:asciiTheme="minorHAnsi" w:hAnsiTheme="minorHAnsi" w:cs="Calibri"/>
          <w:sz w:val="22"/>
          <w:szCs w:val="22"/>
          <w:lang w:val="nl-NL"/>
        </w:rPr>
        <w:t xml:space="preserve"> Gordijn </w:t>
      </w:r>
    </w:p>
    <w:p w14:paraId="103D747C" w14:textId="77777777" w:rsidR="00592ADC" w:rsidRPr="001F6EF9" w:rsidRDefault="00592ADC" w:rsidP="004410DD">
      <w:pPr>
        <w:pStyle w:val="Default"/>
        <w:rPr>
          <w:rFonts w:asciiTheme="minorHAnsi" w:hAnsiTheme="minorHAnsi"/>
          <w:sz w:val="22"/>
          <w:szCs w:val="22"/>
          <w:lang w:val="nl-NL"/>
        </w:rPr>
      </w:pPr>
    </w:p>
    <w:p w14:paraId="20AA64A8" w14:textId="33BE134F" w:rsidR="00FD4AAE" w:rsidRPr="00DE7199" w:rsidRDefault="00FD4AAE" w:rsidP="004410DD">
      <w:pPr>
        <w:pStyle w:val="Default"/>
        <w:rPr>
          <w:rFonts w:asciiTheme="minorHAnsi" w:hAnsiTheme="minorHAnsi"/>
          <w:sz w:val="22"/>
          <w:szCs w:val="22"/>
          <w:lang w:val="nl-NL"/>
        </w:rPr>
      </w:pPr>
      <w:r w:rsidRPr="00DE7199">
        <w:rPr>
          <w:rFonts w:asciiTheme="minorHAnsi" w:hAnsiTheme="minorHAnsi"/>
          <w:sz w:val="22"/>
          <w:szCs w:val="22"/>
          <w:lang w:val="nl-NL"/>
        </w:rPr>
        <w:t>1</w:t>
      </w:r>
      <w:r w:rsidR="00AD2214">
        <w:rPr>
          <w:rFonts w:asciiTheme="minorHAnsi" w:hAnsiTheme="minorHAnsi"/>
          <w:sz w:val="22"/>
          <w:szCs w:val="22"/>
          <w:lang w:val="nl-NL"/>
        </w:rPr>
        <w:t>3</w:t>
      </w:r>
      <w:r w:rsidRPr="00DE7199">
        <w:rPr>
          <w:rFonts w:asciiTheme="minorHAnsi" w:hAnsiTheme="minorHAnsi"/>
          <w:sz w:val="22"/>
          <w:szCs w:val="22"/>
          <w:lang w:val="nl-NL"/>
        </w:rPr>
        <w:t>.</w:t>
      </w:r>
      <w:r w:rsidR="00AD2214">
        <w:rPr>
          <w:rFonts w:asciiTheme="minorHAnsi" w:hAnsiTheme="minorHAnsi"/>
          <w:sz w:val="22"/>
          <w:szCs w:val="22"/>
          <w:lang w:val="nl-NL"/>
        </w:rPr>
        <w:t>1</w:t>
      </w:r>
      <w:r w:rsidRPr="00DE7199">
        <w:rPr>
          <w:rFonts w:asciiTheme="minorHAnsi" w:hAnsiTheme="minorHAnsi"/>
          <w:sz w:val="22"/>
          <w:szCs w:val="22"/>
          <w:lang w:val="nl-NL"/>
        </w:rPr>
        <w:t xml:space="preserve">0 </w:t>
      </w:r>
      <w:r w:rsidR="00844896" w:rsidRPr="00DE7199">
        <w:rPr>
          <w:rFonts w:asciiTheme="minorHAnsi" w:hAnsiTheme="minorHAnsi"/>
          <w:sz w:val="22"/>
          <w:szCs w:val="22"/>
          <w:lang w:val="nl-NL"/>
        </w:rPr>
        <w:tab/>
      </w:r>
      <w:r w:rsidRPr="00DE7199">
        <w:rPr>
          <w:rFonts w:asciiTheme="minorHAnsi" w:hAnsiTheme="minorHAnsi"/>
          <w:sz w:val="22"/>
          <w:szCs w:val="22"/>
          <w:lang w:val="nl-NL"/>
        </w:rPr>
        <w:t xml:space="preserve">Lunch </w:t>
      </w:r>
    </w:p>
    <w:p w14:paraId="43E44FEE" w14:textId="77777777" w:rsidR="00FD4AAE" w:rsidRPr="00DE7199" w:rsidRDefault="00FD4AAE" w:rsidP="004410DD">
      <w:pPr>
        <w:pStyle w:val="Default"/>
        <w:rPr>
          <w:rFonts w:asciiTheme="minorHAnsi" w:hAnsiTheme="minorHAnsi"/>
          <w:sz w:val="22"/>
          <w:szCs w:val="22"/>
          <w:lang w:val="nl-NL"/>
        </w:rPr>
      </w:pPr>
    </w:p>
    <w:p w14:paraId="28DB4191" w14:textId="221BD49A" w:rsidR="00C3259B" w:rsidRPr="0015211D" w:rsidRDefault="00FD4AAE" w:rsidP="00C3259B">
      <w:pPr>
        <w:pStyle w:val="Default"/>
        <w:rPr>
          <w:rFonts w:asciiTheme="minorHAnsi" w:hAnsiTheme="minorHAnsi"/>
          <w:b/>
          <w:bCs/>
          <w:sz w:val="22"/>
          <w:szCs w:val="22"/>
          <w:lang w:val="nl-NL"/>
        </w:rPr>
      </w:pPr>
      <w:r w:rsidRPr="0015211D">
        <w:rPr>
          <w:rFonts w:asciiTheme="minorHAnsi" w:hAnsiTheme="minorHAnsi"/>
          <w:sz w:val="22"/>
          <w:szCs w:val="22"/>
          <w:lang w:val="nl-NL"/>
        </w:rPr>
        <w:t>14:</w:t>
      </w:r>
      <w:r w:rsidR="00082F50">
        <w:rPr>
          <w:rFonts w:asciiTheme="minorHAnsi" w:hAnsiTheme="minorHAnsi"/>
          <w:sz w:val="22"/>
          <w:szCs w:val="22"/>
          <w:lang w:val="nl-NL"/>
        </w:rPr>
        <w:t>3</w:t>
      </w:r>
      <w:r w:rsidRPr="0015211D">
        <w:rPr>
          <w:rFonts w:asciiTheme="minorHAnsi" w:hAnsiTheme="minorHAnsi"/>
          <w:sz w:val="22"/>
          <w:szCs w:val="22"/>
          <w:lang w:val="nl-NL"/>
        </w:rPr>
        <w:t xml:space="preserve">0 </w:t>
      </w:r>
      <w:r w:rsidR="00844896" w:rsidRPr="0015211D">
        <w:rPr>
          <w:rFonts w:asciiTheme="minorHAnsi" w:hAnsiTheme="minorHAnsi"/>
          <w:sz w:val="22"/>
          <w:szCs w:val="22"/>
          <w:lang w:val="nl-NL"/>
        </w:rPr>
        <w:tab/>
      </w:r>
      <w:r w:rsidR="00C3259B" w:rsidRPr="0015211D">
        <w:rPr>
          <w:rFonts w:asciiTheme="minorHAnsi" w:hAnsiTheme="minorHAnsi"/>
          <w:b/>
          <w:bCs/>
          <w:sz w:val="22"/>
          <w:szCs w:val="22"/>
          <w:lang w:val="nl-NL"/>
        </w:rPr>
        <w:t>Thema 3:</w:t>
      </w:r>
      <w:r w:rsidR="00844896" w:rsidRPr="0015211D">
        <w:rPr>
          <w:rFonts w:asciiTheme="minorHAnsi" w:hAnsiTheme="minorHAnsi"/>
          <w:b/>
          <w:bCs/>
          <w:sz w:val="22"/>
          <w:szCs w:val="22"/>
          <w:lang w:val="nl-NL"/>
        </w:rPr>
        <w:tab/>
      </w:r>
    </w:p>
    <w:p w14:paraId="7E6F24EC" w14:textId="2597A4DF" w:rsidR="00C3259B" w:rsidRPr="0015211D" w:rsidRDefault="00C3259B" w:rsidP="00844896">
      <w:pPr>
        <w:pStyle w:val="Default"/>
        <w:ind w:firstLine="708"/>
        <w:rPr>
          <w:rFonts w:asciiTheme="minorHAnsi" w:hAnsiTheme="minorHAnsi"/>
          <w:sz w:val="22"/>
          <w:szCs w:val="22"/>
          <w:lang w:val="nl-NL"/>
        </w:rPr>
      </w:pPr>
      <w:r w:rsidRPr="0015211D">
        <w:rPr>
          <w:rFonts w:asciiTheme="minorHAnsi" w:hAnsiTheme="minorHAnsi"/>
          <w:sz w:val="22"/>
          <w:szCs w:val="22"/>
          <w:lang w:val="nl-NL"/>
        </w:rPr>
        <w:t>Coördinatie:</w:t>
      </w:r>
      <w:r w:rsidR="00844896" w:rsidRPr="0015211D">
        <w:rPr>
          <w:rFonts w:asciiTheme="minorHAnsi" w:hAnsiTheme="minorHAnsi"/>
          <w:sz w:val="22"/>
          <w:szCs w:val="22"/>
          <w:lang w:val="nl-NL"/>
        </w:rPr>
        <w:tab/>
      </w:r>
      <w:r w:rsidR="00571EED">
        <w:rPr>
          <w:rFonts w:asciiTheme="minorHAnsi" w:hAnsiTheme="minorHAnsi"/>
          <w:sz w:val="22"/>
          <w:szCs w:val="22"/>
          <w:lang w:val="nl-NL"/>
        </w:rPr>
        <w:t xml:space="preserve">Banut </w:t>
      </w:r>
      <w:r w:rsidR="00B31102">
        <w:rPr>
          <w:rFonts w:asciiTheme="minorHAnsi" w:hAnsiTheme="minorHAnsi"/>
          <w:sz w:val="22"/>
          <w:szCs w:val="22"/>
          <w:lang w:val="nl-NL"/>
        </w:rPr>
        <w:t>Verbruggen</w:t>
      </w:r>
      <w:r w:rsidR="00200387">
        <w:rPr>
          <w:rFonts w:asciiTheme="minorHAnsi" w:hAnsiTheme="minorHAnsi"/>
          <w:sz w:val="22"/>
          <w:szCs w:val="22"/>
          <w:lang w:val="nl-NL"/>
        </w:rPr>
        <w:t xml:space="preserve"> </w:t>
      </w:r>
      <w:r w:rsidR="009F2645" w:rsidRPr="0015211D">
        <w:rPr>
          <w:rFonts w:asciiTheme="minorHAnsi" w:hAnsiTheme="minorHAnsi"/>
          <w:sz w:val="22"/>
          <w:szCs w:val="22"/>
          <w:lang w:val="nl-NL"/>
        </w:rPr>
        <w:t>en</w:t>
      </w:r>
      <w:r w:rsidR="00571EED">
        <w:rPr>
          <w:rFonts w:asciiTheme="minorHAnsi" w:hAnsiTheme="minorHAnsi"/>
          <w:sz w:val="22"/>
          <w:szCs w:val="22"/>
          <w:lang w:val="nl-NL"/>
        </w:rPr>
        <w:t xml:space="preserve"> Lilian </w:t>
      </w:r>
      <w:r w:rsidR="00B95754" w:rsidRPr="0015211D">
        <w:rPr>
          <w:rFonts w:asciiTheme="minorHAnsi" w:hAnsiTheme="minorHAnsi"/>
          <w:sz w:val="22"/>
          <w:szCs w:val="22"/>
          <w:lang w:val="nl-NL"/>
        </w:rPr>
        <w:t>van Rumpt-van de Geest</w:t>
      </w:r>
    </w:p>
    <w:p w14:paraId="6B875540" w14:textId="15679AB4" w:rsidR="00825D81" w:rsidRPr="00D358FD" w:rsidRDefault="00825D81" w:rsidP="00D358FD">
      <w:pPr>
        <w:ind w:left="2124" w:hanging="1416"/>
        <w:rPr>
          <w:rFonts w:ascii="Calibri" w:eastAsia="Calibri" w:hAnsi="Calibri" w:cs="Calibri"/>
          <w:sz w:val="22"/>
          <w:szCs w:val="22"/>
          <w:lang w:val="nl-NL"/>
        </w:rPr>
      </w:pPr>
      <w:r w:rsidRPr="0015211D">
        <w:rPr>
          <w:rFonts w:asciiTheme="minorHAnsi" w:hAnsiTheme="minorHAnsi"/>
          <w:sz w:val="22"/>
          <w:szCs w:val="22"/>
          <w:lang w:val="nl-NL"/>
        </w:rPr>
        <w:t>Docenten:</w:t>
      </w:r>
      <w:r w:rsidRPr="0015211D">
        <w:rPr>
          <w:rFonts w:asciiTheme="minorHAnsi" w:hAnsiTheme="minorHAnsi"/>
          <w:sz w:val="22"/>
          <w:szCs w:val="22"/>
          <w:lang w:val="nl-NL"/>
        </w:rPr>
        <w:tab/>
      </w:r>
      <w:r w:rsidR="00571EED">
        <w:rPr>
          <w:rFonts w:ascii="Calibri" w:hAnsi="Calibri" w:cs="Calibri"/>
          <w:sz w:val="22"/>
          <w:szCs w:val="22"/>
          <w:lang w:val="nl-NL"/>
        </w:rPr>
        <w:t xml:space="preserve">Bram ter </w:t>
      </w:r>
      <w:proofErr w:type="spellStart"/>
      <w:r w:rsidR="00571EED">
        <w:rPr>
          <w:rFonts w:ascii="Calibri" w:hAnsi="Calibri" w:cs="Calibri"/>
          <w:sz w:val="22"/>
          <w:szCs w:val="22"/>
          <w:lang w:val="nl-NL"/>
        </w:rPr>
        <w:t>Harmsel</w:t>
      </w:r>
      <w:proofErr w:type="spellEnd"/>
      <w:r w:rsidR="00571EED">
        <w:rPr>
          <w:rFonts w:ascii="Calibri" w:hAnsi="Calibri" w:cs="Calibri"/>
          <w:sz w:val="22"/>
          <w:szCs w:val="22"/>
          <w:lang w:val="nl-NL"/>
        </w:rPr>
        <w:t xml:space="preserve">, Irene van der </w:t>
      </w:r>
      <w:proofErr w:type="spellStart"/>
      <w:r w:rsidR="00571EED">
        <w:rPr>
          <w:rFonts w:ascii="Calibri" w:hAnsi="Calibri" w:cs="Calibri"/>
          <w:sz w:val="22"/>
          <w:szCs w:val="22"/>
          <w:lang w:val="nl-NL"/>
        </w:rPr>
        <w:t>Avoort</w:t>
      </w:r>
      <w:proofErr w:type="spellEnd"/>
      <w:r w:rsidR="00571EED">
        <w:rPr>
          <w:rFonts w:ascii="Calibri" w:hAnsi="Calibri" w:cs="Calibri"/>
          <w:sz w:val="22"/>
          <w:szCs w:val="22"/>
          <w:lang w:val="nl-NL"/>
        </w:rPr>
        <w:t xml:space="preserve">, Judith de Waard, Maaike Oonk, Marc van Beurden, Celine </w:t>
      </w:r>
      <w:proofErr w:type="spellStart"/>
      <w:r w:rsidR="00571EED">
        <w:rPr>
          <w:rFonts w:ascii="Calibri" w:hAnsi="Calibri" w:cs="Calibri"/>
          <w:sz w:val="22"/>
          <w:szCs w:val="22"/>
          <w:lang w:val="nl-NL"/>
        </w:rPr>
        <w:t>Lardenoije</w:t>
      </w:r>
      <w:proofErr w:type="spellEnd"/>
      <w:r w:rsidR="00571EED">
        <w:rPr>
          <w:rFonts w:ascii="Calibri" w:hAnsi="Calibri" w:cs="Calibri"/>
          <w:sz w:val="22"/>
          <w:szCs w:val="22"/>
          <w:lang w:val="nl-NL"/>
        </w:rPr>
        <w:t xml:space="preserve">, Joanne de Hullu, Jacques Maas, </w:t>
      </w:r>
      <w:r w:rsidR="00A55ADA">
        <w:rPr>
          <w:rFonts w:ascii="Calibri" w:hAnsi="Calibri" w:cs="Calibri"/>
          <w:sz w:val="22"/>
          <w:szCs w:val="22"/>
          <w:lang w:val="nl-NL"/>
        </w:rPr>
        <w:t xml:space="preserve">Sanne van </w:t>
      </w:r>
      <w:proofErr w:type="spellStart"/>
      <w:r w:rsidR="00A55ADA">
        <w:rPr>
          <w:rFonts w:ascii="Calibri" w:hAnsi="Calibri" w:cs="Calibri"/>
          <w:sz w:val="22"/>
          <w:szCs w:val="22"/>
          <w:lang w:val="nl-NL"/>
        </w:rPr>
        <w:t>Leijsen</w:t>
      </w:r>
      <w:proofErr w:type="spellEnd"/>
      <w:r w:rsidR="00C26EE5" w:rsidRPr="00C26EE5">
        <w:rPr>
          <w:rFonts w:asciiTheme="minorHAnsi" w:hAnsiTheme="minorHAnsi"/>
          <w:sz w:val="22"/>
          <w:szCs w:val="22"/>
          <w:lang w:val="nl-NL"/>
        </w:rPr>
        <w:t xml:space="preserve"> </w:t>
      </w:r>
      <w:r w:rsidR="00C26EE5">
        <w:rPr>
          <w:rFonts w:asciiTheme="minorHAnsi" w:hAnsiTheme="minorHAnsi"/>
          <w:sz w:val="22"/>
          <w:szCs w:val="22"/>
          <w:lang w:val="nl-NL"/>
        </w:rPr>
        <w:t>Marcel van Hooff, Hans Trum</w:t>
      </w:r>
      <w:r w:rsidR="00C26EE5" w:rsidRPr="0015211D">
        <w:rPr>
          <w:rFonts w:asciiTheme="minorHAnsi" w:hAnsiTheme="minorHAnsi" w:cs="Calibri"/>
          <w:color w:val="000000"/>
          <w:sz w:val="22"/>
          <w:szCs w:val="22"/>
          <w:lang w:val="nl-NL"/>
        </w:rPr>
        <w:t xml:space="preserve">, </w:t>
      </w:r>
      <w:r w:rsidR="00C26EE5" w:rsidRPr="0015211D">
        <w:rPr>
          <w:rFonts w:asciiTheme="minorHAnsi" w:hAnsiTheme="minorHAnsi" w:cs="Calibri"/>
          <w:sz w:val="22"/>
          <w:szCs w:val="22"/>
          <w:lang w:val="nl-NL"/>
        </w:rPr>
        <w:t>J</w:t>
      </w:r>
      <w:r w:rsidR="00C26EE5">
        <w:rPr>
          <w:rFonts w:asciiTheme="minorHAnsi" w:hAnsiTheme="minorHAnsi" w:cs="Calibri"/>
          <w:sz w:val="22"/>
          <w:szCs w:val="22"/>
          <w:lang w:val="nl-NL"/>
        </w:rPr>
        <w:t>eroen</w:t>
      </w:r>
      <w:r w:rsidR="00C26EE5" w:rsidRPr="0015211D">
        <w:rPr>
          <w:rFonts w:asciiTheme="minorHAnsi" w:hAnsiTheme="minorHAnsi" w:cs="Calibri"/>
          <w:sz w:val="22"/>
          <w:szCs w:val="22"/>
          <w:lang w:val="nl-NL"/>
        </w:rPr>
        <w:t xml:space="preserve"> van </w:t>
      </w:r>
      <w:r w:rsidR="00C26EE5">
        <w:rPr>
          <w:rFonts w:asciiTheme="minorHAnsi" w:hAnsiTheme="minorHAnsi" w:cs="Calibri"/>
          <w:sz w:val="22"/>
          <w:szCs w:val="22"/>
          <w:lang w:val="nl-NL"/>
        </w:rPr>
        <w:t xml:space="preserve">Dillen, </w:t>
      </w:r>
      <w:r w:rsidR="00C26EE5">
        <w:rPr>
          <w:rFonts w:ascii="Calibri" w:hAnsi="Calibri" w:cs="Calibri"/>
          <w:sz w:val="22"/>
          <w:szCs w:val="22"/>
          <w:lang w:val="nl-NL"/>
        </w:rPr>
        <w:t xml:space="preserve">Thierry </w:t>
      </w:r>
      <w:r w:rsidR="00C26EE5" w:rsidRPr="003B014D">
        <w:rPr>
          <w:rFonts w:ascii="Calibri" w:hAnsi="Calibri" w:cs="Calibri"/>
          <w:sz w:val="22"/>
          <w:szCs w:val="22"/>
          <w:lang w:val="nl-NL"/>
        </w:rPr>
        <w:t>van Dessel</w:t>
      </w:r>
    </w:p>
    <w:p w14:paraId="6D3242B5" w14:textId="77777777" w:rsidR="00B31102" w:rsidRPr="0015211D" w:rsidRDefault="00B31102" w:rsidP="00844896">
      <w:pPr>
        <w:pStyle w:val="Default"/>
        <w:ind w:firstLine="708"/>
        <w:rPr>
          <w:rFonts w:asciiTheme="minorHAnsi" w:hAnsiTheme="minorHAnsi"/>
          <w:sz w:val="22"/>
          <w:szCs w:val="22"/>
          <w:lang w:val="nl-NL"/>
        </w:rPr>
      </w:pPr>
    </w:p>
    <w:p w14:paraId="414F5C22" w14:textId="3BD48465" w:rsidR="00AA0D87" w:rsidRPr="000A7A56" w:rsidRDefault="00082F50" w:rsidP="004410DD">
      <w:pPr>
        <w:pStyle w:val="Default"/>
        <w:rPr>
          <w:rFonts w:asciiTheme="minorHAnsi" w:hAnsiTheme="minorHAnsi"/>
          <w:sz w:val="22"/>
          <w:szCs w:val="22"/>
          <w:lang w:val="nl-NL"/>
        </w:rPr>
      </w:pPr>
      <w:r>
        <w:rPr>
          <w:rFonts w:asciiTheme="minorHAnsi" w:hAnsiTheme="minorHAnsi"/>
          <w:bCs/>
          <w:sz w:val="22"/>
          <w:szCs w:val="22"/>
          <w:lang w:val="nl-NL"/>
        </w:rPr>
        <w:t>17</w:t>
      </w:r>
      <w:r w:rsidR="00FD4AAE" w:rsidRPr="0015211D">
        <w:rPr>
          <w:rFonts w:asciiTheme="minorHAnsi" w:hAnsiTheme="minorHAnsi"/>
          <w:bCs/>
          <w:sz w:val="22"/>
          <w:szCs w:val="22"/>
          <w:lang w:val="nl-NL"/>
        </w:rPr>
        <w:t>.</w:t>
      </w:r>
      <w:r>
        <w:rPr>
          <w:rFonts w:asciiTheme="minorHAnsi" w:hAnsiTheme="minorHAnsi"/>
          <w:bCs/>
          <w:sz w:val="22"/>
          <w:szCs w:val="22"/>
          <w:lang w:val="nl-NL"/>
        </w:rPr>
        <w:t>0</w:t>
      </w:r>
      <w:r w:rsidR="00FD4AAE" w:rsidRPr="0015211D">
        <w:rPr>
          <w:rFonts w:asciiTheme="minorHAnsi" w:hAnsiTheme="minorHAnsi"/>
          <w:bCs/>
          <w:sz w:val="22"/>
          <w:szCs w:val="22"/>
          <w:lang w:val="nl-NL"/>
        </w:rPr>
        <w:t xml:space="preserve">0 </w:t>
      </w:r>
      <w:r w:rsidR="00844896" w:rsidRPr="0015211D">
        <w:rPr>
          <w:rFonts w:asciiTheme="minorHAnsi" w:hAnsiTheme="minorHAnsi"/>
          <w:bCs/>
          <w:sz w:val="22"/>
          <w:szCs w:val="22"/>
          <w:lang w:val="nl-NL"/>
        </w:rPr>
        <w:tab/>
      </w:r>
      <w:r w:rsidR="001F3E45">
        <w:rPr>
          <w:rFonts w:asciiTheme="minorHAnsi" w:hAnsiTheme="minorHAnsi"/>
          <w:bCs/>
          <w:sz w:val="22"/>
          <w:szCs w:val="22"/>
          <w:lang w:val="nl-NL"/>
        </w:rPr>
        <w:t>Einde onderwijsprogramma</w:t>
      </w:r>
      <w:r>
        <w:rPr>
          <w:rFonts w:asciiTheme="minorHAnsi" w:hAnsiTheme="minorHAnsi"/>
          <w:sz w:val="22"/>
          <w:szCs w:val="22"/>
          <w:lang w:val="nl-NL"/>
        </w:rPr>
        <w:t xml:space="preserve"> met afsluitende borrel.</w:t>
      </w:r>
    </w:p>
    <w:p w14:paraId="1C8E610A" w14:textId="77777777" w:rsidR="000A7A56" w:rsidRDefault="000A7A56" w:rsidP="004410DD">
      <w:pPr>
        <w:pStyle w:val="Default"/>
        <w:rPr>
          <w:rFonts w:asciiTheme="minorHAnsi" w:hAnsiTheme="minorHAnsi"/>
          <w:b/>
          <w:sz w:val="22"/>
          <w:szCs w:val="22"/>
          <w:lang w:val="nl-NL"/>
        </w:rPr>
      </w:pPr>
    </w:p>
    <w:p w14:paraId="02ADE830" w14:textId="64B11B4E" w:rsidR="00082F50" w:rsidRDefault="00082F50" w:rsidP="00EB00E1">
      <w:pPr>
        <w:rPr>
          <w:rFonts w:ascii="Calibri" w:hAnsi="Calibri" w:cs="Calibri"/>
          <w:b/>
          <w:bCs/>
          <w:color w:val="000000"/>
          <w:sz w:val="22"/>
          <w:szCs w:val="22"/>
          <w:lang w:val="nl-NL" w:eastAsia="nl-NL"/>
        </w:rPr>
      </w:pPr>
    </w:p>
    <w:p w14:paraId="79715D12" w14:textId="77777777" w:rsidR="00082F50" w:rsidRDefault="00082F50" w:rsidP="00EB00E1">
      <w:pPr>
        <w:rPr>
          <w:rFonts w:ascii="Calibri" w:hAnsi="Calibri" w:cs="Calibri"/>
          <w:b/>
          <w:bCs/>
          <w:color w:val="000000"/>
          <w:sz w:val="22"/>
          <w:szCs w:val="22"/>
          <w:lang w:val="nl-NL" w:eastAsia="nl-NL"/>
        </w:rPr>
      </w:pPr>
    </w:p>
    <w:p w14:paraId="366ACF46" w14:textId="77777777" w:rsidR="00EB00E1" w:rsidRPr="009275F3" w:rsidRDefault="00EB00E1" w:rsidP="00EB00E1">
      <w:pPr>
        <w:rPr>
          <w:rFonts w:asciiTheme="minorHAnsi" w:hAnsiTheme="minorHAnsi" w:cs="Calibri"/>
          <w:color w:val="000000"/>
          <w:sz w:val="32"/>
          <w:szCs w:val="22"/>
          <w:lang w:val="nl-NL" w:eastAsia="nl-NL"/>
        </w:rPr>
      </w:pPr>
      <w:r w:rsidRPr="009275F3">
        <w:rPr>
          <w:rFonts w:asciiTheme="minorHAnsi" w:hAnsiTheme="minorHAnsi" w:cs="Calibri"/>
          <w:b/>
          <w:bCs/>
          <w:color w:val="000000"/>
          <w:sz w:val="32"/>
          <w:szCs w:val="22"/>
          <w:lang w:val="nl-NL" w:eastAsia="nl-NL"/>
        </w:rPr>
        <w:t xml:space="preserve">Toelichting bij de </w:t>
      </w:r>
      <w:proofErr w:type="spellStart"/>
      <w:r w:rsidRPr="009275F3">
        <w:rPr>
          <w:rFonts w:asciiTheme="minorHAnsi" w:hAnsiTheme="minorHAnsi" w:cs="Calibri"/>
          <w:b/>
          <w:bCs/>
          <w:color w:val="000000"/>
          <w:sz w:val="32"/>
          <w:szCs w:val="22"/>
          <w:lang w:val="nl-NL" w:eastAsia="nl-NL"/>
        </w:rPr>
        <w:t>themata</w:t>
      </w:r>
      <w:proofErr w:type="spellEnd"/>
      <w:r w:rsidRPr="009275F3">
        <w:rPr>
          <w:rFonts w:asciiTheme="minorHAnsi" w:hAnsiTheme="minorHAnsi" w:cs="Calibri"/>
          <w:b/>
          <w:bCs/>
          <w:color w:val="000000"/>
          <w:sz w:val="32"/>
          <w:szCs w:val="22"/>
          <w:lang w:val="nl-NL" w:eastAsia="nl-NL"/>
        </w:rPr>
        <w:t xml:space="preserve">: </w:t>
      </w:r>
    </w:p>
    <w:p w14:paraId="3A9E79B6" w14:textId="77777777" w:rsidR="00EB00E1" w:rsidRPr="000B29B3" w:rsidRDefault="00EB00E1" w:rsidP="00EB00E1">
      <w:pPr>
        <w:autoSpaceDE w:val="0"/>
        <w:autoSpaceDN w:val="0"/>
        <w:adjustRightInd w:val="0"/>
        <w:rPr>
          <w:rFonts w:asciiTheme="minorHAnsi" w:hAnsiTheme="minorHAnsi" w:cs="Calibri"/>
          <w:bCs/>
          <w:color w:val="000000"/>
          <w:sz w:val="22"/>
          <w:szCs w:val="22"/>
          <w:lang w:val="nl-NL"/>
        </w:rPr>
      </w:pPr>
    </w:p>
    <w:p w14:paraId="31499A23" w14:textId="265F6141" w:rsidR="005339CD" w:rsidRDefault="00EB00E1" w:rsidP="000B29B3">
      <w:pPr>
        <w:rPr>
          <w:rFonts w:asciiTheme="minorHAnsi" w:hAnsiTheme="minorHAnsi" w:cs="Calibri"/>
          <w:bCs/>
          <w:color w:val="000000"/>
          <w:sz w:val="22"/>
          <w:szCs w:val="22"/>
          <w:lang w:val="nl-NL"/>
        </w:rPr>
      </w:pPr>
      <w:r w:rsidRPr="000B29B3">
        <w:rPr>
          <w:rFonts w:asciiTheme="minorHAnsi" w:hAnsiTheme="minorHAnsi" w:cs="Calibri"/>
          <w:b/>
          <w:bCs/>
          <w:color w:val="000000"/>
          <w:sz w:val="22"/>
          <w:szCs w:val="22"/>
          <w:lang w:val="nl-NL"/>
        </w:rPr>
        <w:t>Thema 1:</w:t>
      </w:r>
      <w:r w:rsidR="00880A95" w:rsidRPr="000B29B3">
        <w:rPr>
          <w:rFonts w:asciiTheme="minorHAnsi" w:hAnsiTheme="minorHAnsi" w:cs="Calibri"/>
          <w:bCs/>
          <w:color w:val="000000"/>
          <w:sz w:val="22"/>
          <w:szCs w:val="22"/>
          <w:lang w:val="nl-NL"/>
        </w:rPr>
        <w:t xml:space="preserve"> </w:t>
      </w:r>
      <w:r w:rsidR="000B29B3" w:rsidRPr="000B29B3">
        <w:rPr>
          <w:rFonts w:asciiTheme="minorHAnsi" w:hAnsiTheme="minorHAnsi" w:cs="Calibri"/>
          <w:bCs/>
          <w:color w:val="000000"/>
          <w:sz w:val="22"/>
          <w:szCs w:val="22"/>
          <w:lang w:val="nl-NL"/>
        </w:rPr>
        <w:t xml:space="preserve">De palliatieve fase begint wanneer je verteld is dat je niet meer beter wordt. Hoe verloopt een goede besluitvorming in de palliatieve fase en wat is daarbij van belang? Het betekent namelijk niet per se dat je snel zal overlijden. Verschillende problemen die zich kunnen voordoen bij gynaecologische (oncologische) patiënten. </w:t>
      </w:r>
      <w:proofErr w:type="spellStart"/>
      <w:r w:rsidR="000B29B3" w:rsidRPr="000B29B3">
        <w:rPr>
          <w:rFonts w:asciiTheme="minorHAnsi" w:hAnsiTheme="minorHAnsi" w:cs="Calibri"/>
          <w:bCs/>
          <w:color w:val="000000"/>
          <w:sz w:val="22"/>
          <w:szCs w:val="22"/>
          <w:lang w:val="nl-NL"/>
        </w:rPr>
        <w:t>Dr</w:t>
      </w:r>
      <w:proofErr w:type="spellEnd"/>
      <w:r w:rsidR="000B29B3" w:rsidRPr="000B29B3">
        <w:rPr>
          <w:rFonts w:asciiTheme="minorHAnsi" w:hAnsiTheme="minorHAnsi" w:cs="Calibri"/>
          <w:bCs/>
          <w:color w:val="000000"/>
          <w:sz w:val="22"/>
          <w:szCs w:val="22"/>
          <w:lang w:val="nl-NL"/>
        </w:rPr>
        <w:t xml:space="preserve"> Alexander de </w:t>
      </w:r>
      <w:proofErr w:type="spellStart"/>
      <w:r w:rsidR="000B29B3" w:rsidRPr="000B29B3">
        <w:rPr>
          <w:rFonts w:asciiTheme="minorHAnsi" w:hAnsiTheme="minorHAnsi" w:cs="Calibri"/>
          <w:bCs/>
          <w:color w:val="000000"/>
          <w:sz w:val="22"/>
          <w:szCs w:val="22"/>
          <w:lang w:val="nl-NL"/>
        </w:rPr>
        <w:t>Graeff</w:t>
      </w:r>
      <w:proofErr w:type="spellEnd"/>
      <w:r w:rsidR="000B29B3" w:rsidRPr="000B29B3">
        <w:rPr>
          <w:rFonts w:asciiTheme="minorHAnsi" w:hAnsiTheme="minorHAnsi" w:cs="Calibri"/>
          <w:bCs/>
          <w:color w:val="000000"/>
          <w:sz w:val="22"/>
          <w:szCs w:val="22"/>
          <w:lang w:val="nl-NL"/>
        </w:rPr>
        <w:t xml:space="preserve"> neemt u mee op een reis door de palliatieve fase. Aan bod komen onder andere diverse veel voorkomende symptomen maar ook palliatieve sedatie en het terminaal delier.</w:t>
      </w:r>
    </w:p>
    <w:p w14:paraId="3422CB63" w14:textId="44861324" w:rsidR="00952400" w:rsidRPr="000B29B3" w:rsidRDefault="00952400" w:rsidP="000B29B3">
      <w:pPr>
        <w:rPr>
          <w:rFonts w:asciiTheme="minorHAnsi" w:hAnsiTheme="minorHAnsi" w:cs="Calibri"/>
          <w:bCs/>
          <w:color w:val="000000"/>
          <w:sz w:val="22"/>
          <w:szCs w:val="22"/>
          <w:lang w:val="nl-NL"/>
        </w:rPr>
      </w:pPr>
      <w:r w:rsidRPr="00D358FD">
        <w:rPr>
          <w:rFonts w:asciiTheme="minorHAnsi" w:hAnsiTheme="minorHAnsi" w:cs="Calibri"/>
          <w:bCs/>
          <w:color w:val="000000"/>
          <w:sz w:val="22"/>
          <w:szCs w:val="22"/>
          <w:u w:val="single"/>
          <w:lang w:val="nl-NL"/>
        </w:rPr>
        <w:t>Doelstelling:</w:t>
      </w:r>
      <w:r>
        <w:rPr>
          <w:rFonts w:asciiTheme="minorHAnsi" w:hAnsiTheme="minorHAnsi" w:cs="Calibri"/>
          <w:bCs/>
          <w:color w:val="000000"/>
          <w:sz w:val="22"/>
          <w:szCs w:val="22"/>
          <w:lang w:val="nl-NL"/>
        </w:rPr>
        <w:t xml:space="preserve"> </w:t>
      </w:r>
      <w:proofErr w:type="gramStart"/>
      <w:r>
        <w:rPr>
          <w:rFonts w:asciiTheme="minorHAnsi" w:hAnsiTheme="minorHAnsi" w:cs="Calibri"/>
          <w:bCs/>
          <w:color w:val="000000"/>
          <w:sz w:val="22"/>
          <w:szCs w:val="22"/>
          <w:lang w:val="nl-NL"/>
        </w:rPr>
        <w:t>kennis nemen</w:t>
      </w:r>
      <w:proofErr w:type="gramEnd"/>
      <w:r>
        <w:rPr>
          <w:rFonts w:asciiTheme="minorHAnsi" w:hAnsiTheme="minorHAnsi" w:cs="Calibri"/>
          <w:bCs/>
          <w:color w:val="000000"/>
          <w:sz w:val="22"/>
          <w:szCs w:val="22"/>
          <w:lang w:val="nl-NL"/>
        </w:rPr>
        <w:t xml:space="preserve"> van de palliatieve zorg</w:t>
      </w:r>
    </w:p>
    <w:p w14:paraId="5C39E7B9" w14:textId="77777777" w:rsidR="000B29B3" w:rsidRPr="000B29B3" w:rsidRDefault="000B29B3" w:rsidP="000B29B3">
      <w:pPr>
        <w:rPr>
          <w:rFonts w:asciiTheme="minorHAnsi" w:hAnsiTheme="minorHAnsi" w:cs="Arial"/>
          <w:b/>
          <w:bCs/>
          <w:sz w:val="22"/>
          <w:szCs w:val="22"/>
          <w:lang w:val="nl-NL" w:eastAsia="nl-NL"/>
        </w:rPr>
      </w:pPr>
    </w:p>
    <w:p w14:paraId="32D2C643" w14:textId="2A71EC47" w:rsidR="001D2D72" w:rsidRPr="00776900" w:rsidRDefault="008C30D9" w:rsidP="000B29B3">
      <w:pPr>
        <w:rPr>
          <w:rFonts w:asciiTheme="minorHAnsi" w:hAnsiTheme="minorHAnsi" w:cs="Arial"/>
          <w:sz w:val="22"/>
          <w:szCs w:val="22"/>
          <w:lang w:val="nl-NL" w:eastAsia="nl-NL"/>
        </w:rPr>
      </w:pPr>
      <w:r w:rsidRPr="001D6C68">
        <w:rPr>
          <w:rFonts w:asciiTheme="minorHAnsi" w:hAnsiTheme="minorHAnsi" w:cs="Arial"/>
          <w:b/>
          <w:bCs/>
          <w:sz w:val="22"/>
          <w:szCs w:val="22"/>
          <w:lang w:val="nl-NL" w:eastAsia="nl-NL"/>
        </w:rPr>
        <w:t>Thema 2:</w:t>
      </w:r>
      <w:r w:rsidR="00880A95">
        <w:rPr>
          <w:rFonts w:asciiTheme="minorHAnsi" w:hAnsiTheme="minorHAnsi" w:cs="Arial"/>
          <w:b/>
          <w:bCs/>
          <w:sz w:val="22"/>
          <w:szCs w:val="22"/>
          <w:lang w:val="nl-NL" w:eastAsia="nl-NL"/>
        </w:rPr>
        <w:t xml:space="preserve"> </w:t>
      </w:r>
      <w:r w:rsidR="00776900">
        <w:rPr>
          <w:rFonts w:asciiTheme="minorHAnsi" w:hAnsiTheme="minorHAnsi" w:cs="Arial"/>
          <w:sz w:val="22"/>
          <w:szCs w:val="22"/>
          <w:lang w:val="nl-NL" w:eastAsia="nl-NL"/>
        </w:rPr>
        <w:t>Alles wat je altijd al hebt willen weten over de placenta!</w:t>
      </w:r>
    </w:p>
    <w:p w14:paraId="3B379D9E" w14:textId="5114CF3E" w:rsidR="00110BD5" w:rsidRPr="00952400" w:rsidRDefault="00952400" w:rsidP="00952400">
      <w:pPr>
        <w:shd w:val="clear" w:color="auto" w:fill="FFFFFF"/>
        <w:spacing w:line="216" w:lineRule="atLeast"/>
        <w:textAlignment w:val="baseline"/>
        <w:rPr>
          <w:rFonts w:asciiTheme="minorHAnsi" w:hAnsiTheme="minorHAnsi" w:cs="Calibri"/>
          <w:bCs/>
          <w:color w:val="000000"/>
          <w:sz w:val="22"/>
          <w:szCs w:val="22"/>
          <w:lang w:val="nl-NL"/>
        </w:rPr>
      </w:pPr>
      <w:r w:rsidRPr="00D358FD">
        <w:rPr>
          <w:rFonts w:asciiTheme="minorHAnsi" w:hAnsiTheme="minorHAnsi" w:cs="Calibri"/>
          <w:bCs/>
          <w:color w:val="000000"/>
          <w:sz w:val="22"/>
          <w:szCs w:val="22"/>
          <w:u w:val="single"/>
          <w:lang w:val="nl-NL"/>
        </w:rPr>
        <w:t>Doelstelling:</w:t>
      </w:r>
      <w:r>
        <w:rPr>
          <w:rFonts w:asciiTheme="minorHAnsi" w:hAnsiTheme="minorHAnsi" w:cs="Calibri"/>
          <w:bCs/>
          <w:color w:val="000000"/>
          <w:sz w:val="22"/>
          <w:szCs w:val="22"/>
          <w:lang w:val="nl-NL"/>
        </w:rPr>
        <w:t xml:space="preserve"> </w:t>
      </w:r>
      <w:r w:rsidR="00110BD5" w:rsidRPr="00110BD5">
        <w:rPr>
          <w:rFonts w:asciiTheme="minorHAnsi" w:hAnsiTheme="minorHAnsi" w:cs="Calibri"/>
          <w:bCs/>
          <w:color w:val="000000"/>
          <w:sz w:val="22"/>
          <w:szCs w:val="22"/>
          <w:lang w:val="nl-NL"/>
        </w:rPr>
        <w:t>Indicaties voor placenta onderzoek</w:t>
      </w:r>
      <w:r>
        <w:rPr>
          <w:rFonts w:asciiTheme="minorHAnsi" w:hAnsiTheme="minorHAnsi" w:cs="Calibri"/>
          <w:bCs/>
          <w:color w:val="000000"/>
          <w:sz w:val="22"/>
          <w:szCs w:val="22"/>
          <w:lang w:val="nl-NL"/>
        </w:rPr>
        <w:t>, i</w:t>
      </w:r>
      <w:r w:rsidR="00110BD5" w:rsidRPr="00110BD5">
        <w:rPr>
          <w:rFonts w:asciiTheme="minorHAnsi" w:hAnsiTheme="minorHAnsi" w:cs="Calibri"/>
          <w:bCs/>
          <w:color w:val="000000"/>
          <w:sz w:val="22"/>
          <w:szCs w:val="22"/>
          <w:lang w:val="nl-NL"/>
        </w:rPr>
        <w:t>nterpretatie van placenta PA (Amsterdam criteria</w:t>
      </w:r>
      <w:r>
        <w:rPr>
          <w:rFonts w:asciiTheme="minorHAnsi" w:hAnsiTheme="minorHAnsi" w:cs="Calibri"/>
          <w:bCs/>
          <w:color w:val="000000"/>
          <w:sz w:val="22"/>
          <w:szCs w:val="22"/>
          <w:lang w:val="nl-NL"/>
        </w:rPr>
        <w:t xml:space="preserve">), </w:t>
      </w:r>
      <w:r>
        <w:rPr>
          <w:rFonts w:ascii="Calibri" w:hAnsi="Calibri" w:cs="Calibri"/>
          <w:color w:val="000000" w:themeColor="text1"/>
          <w:sz w:val="22"/>
          <w:szCs w:val="22"/>
          <w:bdr w:val="none" w:sz="0" w:space="0" w:color="auto" w:frame="1"/>
          <w:lang w:val="nl-NL"/>
        </w:rPr>
        <w:t>d</w:t>
      </w:r>
      <w:r w:rsidR="00110BD5" w:rsidRPr="00952400">
        <w:rPr>
          <w:rFonts w:ascii="Calibri" w:hAnsi="Calibri" w:cs="Calibri"/>
          <w:color w:val="000000" w:themeColor="text1"/>
          <w:sz w:val="22"/>
          <w:szCs w:val="22"/>
          <w:bdr w:val="none" w:sz="0" w:space="0" w:color="auto" w:frame="1"/>
          <w:lang w:val="nl-NL"/>
        </w:rPr>
        <w:t>uiden rol placenta bij herhaalde IUVD</w:t>
      </w:r>
    </w:p>
    <w:p w14:paraId="16C1D701" w14:textId="77777777" w:rsidR="000B29B3" w:rsidRDefault="000B29B3" w:rsidP="000B29B3">
      <w:pPr>
        <w:rPr>
          <w:rFonts w:asciiTheme="minorHAnsi" w:hAnsiTheme="minorHAnsi" w:cs="Arial"/>
          <w:b/>
          <w:sz w:val="22"/>
          <w:szCs w:val="22"/>
          <w:lang w:val="nl-NL"/>
        </w:rPr>
      </w:pPr>
    </w:p>
    <w:p w14:paraId="4666B059" w14:textId="77777777" w:rsidR="00082F50" w:rsidRDefault="00763802" w:rsidP="00082F50">
      <w:pPr>
        <w:pStyle w:val="Kop1"/>
        <w:spacing w:before="0" w:beforeAutospacing="0" w:after="0" w:afterAutospacing="0"/>
        <w:rPr>
          <w:rFonts w:ascii="Calibri" w:hAnsi="Calibri" w:cs="Calibri"/>
          <w:color w:val="000000"/>
          <w:sz w:val="22"/>
          <w:szCs w:val="22"/>
        </w:rPr>
      </w:pPr>
      <w:r>
        <w:rPr>
          <w:rFonts w:ascii="Calibri" w:hAnsi="Calibri" w:cs="Calibri"/>
          <w:color w:val="000000"/>
          <w:sz w:val="22"/>
          <w:szCs w:val="22"/>
        </w:rPr>
        <w:t>Thema 3</w:t>
      </w:r>
      <w:r w:rsidR="001D6C68" w:rsidRPr="001D6C68">
        <w:rPr>
          <w:rFonts w:ascii="Calibri" w:hAnsi="Calibri" w:cs="Calibri"/>
          <w:color w:val="000000"/>
          <w:sz w:val="22"/>
          <w:szCs w:val="22"/>
        </w:rPr>
        <w:t>:</w:t>
      </w:r>
      <w:r w:rsidR="004806D9">
        <w:rPr>
          <w:rFonts w:ascii="Calibri" w:hAnsi="Calibri" w:cs="Calibri"/>
          <w:color w:val="000000"/>
          <w:sz w:val="22"/>
          <w:szCs w:val="22"/>
        </w:rPr>
        <w:t xml:space="preserve"> </w:t>
      </w:r>
    </w:p>
    <w:p w14:paraId="38850631" w14:textId="05FBC775" w:rsidR="00082F50" w:rsidRDefault="00082F50" w:rsidP="00082F50">
      <w:pPr>
        <w:pStyle w:val="Kop1"/>
        <w:spacing w:before="0" w:beforeAutospacing="0" w:after="0" w:afterAutospacing="0"/>
        <w:rPr>
          <w:rFonts w:ascii="Calibri" w:hAnsi="Calibri" w:cs="Calibri"/>
          <w:b w:val="0"/>
          <w:sz w:val="22"/>
        </w:rPr>
      </w:pPr>
      <w:r w:rsidRPr="00EC55D0">
        <w:rPr>
          <w:rFonts w:ascii="Calibri" w:hAnsi="Calibri" w:cs="Calibri"/>
          <w:b w:val="0"/>
          <w:sz w:val="22"/>
        </w:rPr>
        <w:t xml:space="preserve">Aan de hand van verschillende casus zal in het groepsonderwijs een aantal </w:t>
      </w:r>
      <w:proofErr w:type="spellStart"/>
      <w:r w:rsidRPr="00EC55D0">
        <w:rPr>
          <w:rFonts w:ascii="Calibri" w:hAnsi="Calibri" w:cs="Calibri"/>
          <w:b w:val="0"/>
          <w:sz w:val="22"/>
        </w:rPr>
        <w:t>aspekten</w:t>
      </w:r>
      <w:proofErr w:type="spellEnd"/>
      <w:r w:rsidRPr="00EC55D0">
        <w:rPr>
          <w:rFonts w:ascii="Calibri" w:hAnsi="Calibri" w:cs="Calibri"/>
          <w:b w:val="0"/>
          <w:sz w:val="22"/>
        </w:rPr>
        <w:t xml:space="preserve"> van de vulvapathologie aan de orde komen. Er zal vooral aandacht zijn voor de praktische </w:t>
      </w:r>
      <w:proofErr w:type="spellStart"/>
      <w:r w:rsidRPr="00EC55D0">
        <w:rPr>
          <w:rFonts w:ascii="Calibri" w:hAnsi="Calibri" w:cs="Calibri"/>
          <w:b w:val="0"/>
          <w:sz w:val="22"/>
        </w:rPr>
        <w:t>aspekten</w:t>
      </w:r>
      <w:proofErr w:type="spellEnd"/>
      <w:r w:rsidRPr="00EC55D0">
        <w:rPr>
          <w:rFonts w:ascii="Calibri" w:hAnsi="Calibri" w:cs="Calibri"/>
          <w:b w:val="0"/>
          <w:sz w:val="22"/>
        </w:rPr>
        <w:t>.</w:t>
      </w:r>
    </w:p>
    <w:p w14:paraId="271F864F" w14:textId="5C4C4069" w:rsidR="00952400" w:rsidRPr="00EC55D0" w:rsidRDefault="00952400" w:rsidP="00082F50">
      <w:pPr>
        <w:pStyle w:val="Kop1"/>
        <w:spacing w:before="0" w:beforeAutospacing="0" w:after="0" w:afterAutospacing="0"/>
        <w:rPr>
          <w:rFonts w:ascii="Calibri" w:eastAsia="Calibri" w:hAnsi="Calibri" w:cs="Calibri"/>
          <w:b w:val="0"/>
          <w:sz w:val="8"/>
          <w:szCs w:val="22"/>
        </w:rPr>
      </w:pPr>
      <w:r w:rsidRPr="00D358FD">
        <w:rPr>
          <w:rFonts w:ascii="Calibri" w:hAnsi="Calibri" w:cs="Calibri"/>
          <w:b w:val="0"/>
          <w:sz w:val="22"/>
          <w:u w:val="single"/>
        </w:rPr>
        <w:t>Doelstelling:</w:t>
      </w:r>
      <w:r>
        <w:rPr>
          <w:rFonts w:ascii="Calibri" w:hAnsi="Calibri" w:cs="Calibri"/>
          <w:b w:val="0"/>
          <w:sz w:val="22"/>
        </w:rPr>
        <w:t xml:space="preserve"> herkennen van de functionele anatomie en etiologie van afwijkingen. Diagnostiek en behandeling leren kennen.</w:t>
      </w:r>
    </w:p>
    <w:p w14:paraId="637AFA63" w14:textId="77777777" w:rsidR="009275F3" w:rsidRPr="007F701F" w:rsidRDefault="009275F3" w:rsidP="007F701F">
      <w:pPr>
        <w:autoSpaceDE w:val="0"/>
        <w:autoSpaceDN w:val="0"/>
        <w:adjustRightInd w:val="0"/>
        <w:rPr>
          <w:rFonts w:ascii="Calibri" w:hAnsi="Calibri" w:cs="Calibri"/>
          <w:b/>
          <w:color w:val="000000"/>
          <w:sz w:val="22"/>
          <w:szCs w:val="22"/>
          <w:lang w:val="nl-NL" w:eastAsia="nl-NL"/>
        </w:rPr>
      </w:pPr>
    </w:p>
    <w:p w14:paraId="7FE49B93" w14:textId="77777777" w:rsidR="001E3F85" w:rsidRDefault="001E3F85" w:rsidP="00F52C0C">
      <w:pPr>
        <w:pStyle w:val="Default"/>
        <w:rPr>
          <w:b/>
          <w:bCs/>
          <w:sz w:val="22"/>
          <w:szCs w:val="22"/>
          <w:lang w:val="nl-NL"/>
        </w:rPr>
      </w:pPr>
      <w:r>
        <w:rPr>
          <w:b/>
          <w:bCs/>
          <w:sz w:val="22"/>
          <w:szCs w:val="22"/>
          <w:lang w:val="nl-NL"/>
        </w:rPr>
        <w:t>Doelstellingen Cursorisch Onderwijs</w:t>
      </w:r>
    </w:p>
    <w:p w14:paraId="00316106" w14:textId="77777777" w:rsidR="001E3F85" w:rsidRDefault="001E3F85" w:rsidP="001E3F85">
      <w:pPr>
        <w:rPr>
          <w:rFonts w:ascii="Calibri" w:hAnsi="Calibri" w:cs="Calibri"/>
          <w:bCs/>
          <w:sz w:val="22"/>
          <w:szCs w:val="22"/>
          <w:lang w:val="nl-NL"/>
        </w:rPr>
      </w:pPr>
      <w:r w:rsidRPr="001E3F85">
        <w:rPr>
          <w:rFonts w:ascii="Calibri" w:hAnsi="Calibri" w:cs="Calibri"/>
          <w:bCs/>
          <w:sz w:val="22"/>
          <w:szCs w:val="22"/>
          <w:lang w:val="nl-NL"/>
        </w:rPr>
        <w:t xml:space="preserve">De Commissie Cursorisch Onderwijs organiseert een maal per jaar twee identieke cursusdagen voor gynaecologen in opleiding. </w:t>
      </w:r>
      <w:r>
        <w:rPr>
          <w:rFonts w:ascii="Calibri" w:hAnsi="Calibri" w:cs="Calibri"/>
          <w:bCs/>
          <w:sz w:val="22"/>
          <w:szCs w:val="22"/>
          <w:lang w:val="nl-NL"/>
        </w:rPr>
        <w:t xml:space="preserve"> </w:t>
      </w:r>
      <w:r w:rsidRPr="001E3F85">
        <w:rPr>
          <w:rFonts w:ascii="Calibri" w:hAnsi="Calibri" w:cs="Calibri"/>
          <w:bCs/>
          <w:sz w:val="22"/>
          <w:szCs w:val="22"/>
          <w:lang w:val="nl-NL"/>
        </w:rPr>
        <w:t xml:space="preserve">De onderwerpen betreffen relevante leerstof voor agio's die niet – als zodanig – wordt aangeboden bij clusterbijeenkomsten of verplichte cursussen. </w:t>
      </w:r>
      <w:r w:rsidR="007E038A">
        <w:rPr>
          <w:rFonts w:ascii="Calibri" w:hAnsi="Calibri" w:cs="Calibri"/>
          <w:bCs/>
          <w:sz w:val="22"/>
          <w:szCs w:val="22"/>
          <w:lang w:val="nl-NL"/>
        </w:rPr>
        <w:t xml:space="preserve"> </w:t>
      </w:r>
      <w:r w:rsidRPr="001E3F85">
        <w:rPr>
          <w:rFonts w:ascii="Calibri" w:hAnsi="Calibri" w:cs="Calibri"/>
          <w:bCs/>
          <w:sz w:val="22"/>
          <w:szCs w:val="22"/>
          <w:lang w:val="nl-NL"/>
        </w:rPr>
        <w:t xml:space="preserve">Speciale aandacht is </w:t>
      </w:r>
      <w:proofErr w:type="gramStart"/>
      <w:r w:rsidRPr="001E3F85">
        <w:rPr>
          <w:rFonts w:ascii="Calibri" w:hAnsi="Calibri" w:cs="Calibri"/>
          <w:bCs/>
          <w:sz w:val="22"/>
          <w:szCs w:val="22"/>
          <w:lang w:val="nl-NL"/>
        </w:rPr>
        <w:t>er voor</w:t>
      </w:r>
      <w:proofErr w:type="gramEnd"/>
      <w:r w:rsidRPr="001E3F85">
        <w:rPr>
          <w:rFonts w:ascii="Calibri" w:hAnsi="Calibri" w:cs="Calibri"/>
          <w:bCs/>
          <w:sz w:val="22"/>
          <w:szCs w:val="22"/>
          <w:lang w:val="nl-NL"/>
        </w:rPr>
        <w:t xml:space="preserve">: </w:t>
      </w:r>
    </w:p>
    <w:p w14:paraId="6368018E" w14:textId="21386EF0" w:rsidR="00145A8D" w:rsidRDefault="001E3F85" w:rsidP="001E3F85">
      <w:pPr>
        <w:rPr>
          <w:rFonts w:ascii="Calibri" w:hAnsi="Calibri" w:cs="Calibri"/>
          <w:bCs/>
          <w:sz w:val="22"/>
          <w:szCs w:val="22"/>
          <w:lang w:val="nl-NL"/>
        </w:rPr>
      </w:pPr>
      <w:r w:rsidRPr="001E3F85">
        <w:rPr>
          <w:rFonts w:ascii="Calibri" w:hAnsi="Calibri" w:cs="Calibri"/>
          <w:bCs/>
          <w:sz w:val="22"/>
          <w:szCs w:val="22"/>
          <w:lang w:val="nl-NL"/>
        </w:rPr>
        <w:t xml:space="preserve">1. </w:t>
      </w:r>
      <w:r w:rsidRPr="007E038A">
        <w:rPr>
          <w:rFonts w:ascii="Calibri" w:hAnsi="Calibri" w:cs="Calibri"/>
          <w:b/>
          <w:bCs/>
          <w:sz w:val="22"/>
          <w:szCs w:val="22"/>
          <w:lang w:val="nl-NL"/>
        </w:rPr>
        <w:t>Attitude ontwikkeling</w:t>
      </w:r>
      <w:r w:rsidRPr="001E3F85">
        <w:rPr>
          <w:rFonts w:ascii="Calibri" w:hAnsi="Calibri" w:cs="Calibri"/>
          <w:bCs/>
          <w:sz w:val="22"/>
          <w:szCs w:val="22"/>
          <w:lang w:val="nl-NL"/>
        </w:rPr>
        <w:t>:</w:t>
      </w:r>
    </w:p>
    <w:p w14:paraId="0163D828" w14:textId="4ABDE9CE" w:rsidR="001E3F85" w:rsidRPr="001E3F85" w:rsidRDefault="00145A8D" w:rsidP="001E3F85">
      <w:pPr>
        <w:rPr>
          <w:rFonts w:ascii="Calibri" w:hAnsi="Calibri" w:cs="Calibri"/>
          <w:bCs/>
          <w:sz w:val="22"/>
          <w:szCs w:val="22"/>
          <w:lang w:val="nl-NL"/>
        </w:rPr>
      </w:pPr>
      <w:r>
        <w:rPr>
          <w:rFonts w:ascii="Calibri" w:hAnsi="Calibri" w:cs="Calibri"/>
          <w:bCs/>
          <w:sz w:val="22"/>
          <w:szCs w:val="22"/>
          <w:lang w:val="nl-NL"/>
        </w:rPr>
        <w:t>-</w:t>
      </w:r>
      <w:r w:rsidR="001E3F85" w:rsidRPr="001E3F85">
        <w:rPr>
          <w:rFonts w:ascii="Calibri" w:hAnsi="Calibri" w:cs="Calibri"/>
          <w:bCs/>
          <w:sz w:val="22"/>
          <w:szCs w:val="22"/>
          <w:lang w:val="nl-NL"/>
        </w:rPr>
        <w:t xml:space="preserve"> </w:t>
      </w:r>
      <w:proofErr w:type="spellStart"/>
      <w:r w:rsidR="001E3F85" w:rsidRPr="001E3F85">
        <w:rPr>
          <w:rFonts w:ascii="Calibri" w:hAnsi="Calibri" w:cs="Calibri"/>
          <w:bCs/>
          <w:sz w:val="22"/>
          <w:szCs w:val="22"/>
          <w:lang w:val="nl-NL"/>
        </w:rPr>
        <w:t>continuous</w:t>
      </w:r>
      <w:proofErr w:type="spellEnd"/>
      <w:r w:rsidR="001E3F85" w:rsidRPr="001E3F85">
        <w:rPr>
          <w:rFonts w:ascii="Calibri" w:hAnsi="Calibri" w:cs="Calibri"/>
          <w:bCs/>
          <w:sz w:val="22"/>
          <w:szCs w:val="22"/>
          <w:lang w:val="nl-NL"/>
        </w:rPr>
        <w:t xml:space="preserve"> </w:t>
      </w:r>
      <w:proofErr w:type="spellStart"/>
      <w:r w:rsidR="001E3F85" w:rsidRPr="001E3F85">
        <w:rPr>
          <w:rFonts w:ascii="Calibri" w:hAnsi="Calibri" w:cs="Calibri"/>
          <w:bCs/>
          <w:sz w:val="22"/>
          <w:szCs w:val="22"/>
          <w:lang w:val="nl-NL"/>
        </w:rPr>
        <w:t>learner</w:t>
      </w:r>
      <w:proofErr w:type="spellEnd"/>
      <w:r w:rsidR="001E3F85" w:rsidRPr="001E3F85">
        <w:rPr>
          <w:rFonts w:ascii="Calibri" w:hAnsi="Calibri" w:cs="Calibri"/>
          <w:bCs/>
          <w:sz w:val="22"/>
          <w:szCs w:val="22"/>
          <w:lang w:val="nl-NL"/>
        </w:rPr>
        <w:t xml:space="preserve">, kritisch leren </w:t>
      </w:r>
      <w:proofErr w:type="spellStart"/>
      <w:r w:rsidR="001E3F85" w:rsidRPr="001E3F85">
        <w:rPr>
          <w:rFonts w:ascii="Calibri" w:hAnsi="Calibri" w:cs="Calibri"/>
          <w:bCs/>
          <w:sz w:val="22"/>
          <w:szCs w:val="22"/>
          <w:lang w:val="nl-NL"/>
        </w:rPr>
        <w:t>leren</w:t>
      </w:r>
      <w:proofErr w:type="spellEnd"/>
      <w:r w:rsidR="001E3F85" w:rsidRPr="001E3F85">
        <w:rPr>
          <w:rFonts w:ascii="Calibri" w:hAnsi="Calibri" w:cs="Calibri"/>
          <w:bCs/>
          <w:sz w:val="22"/>
          <w:szCs w:val="22"/>
          <w:lang w:val="nl-NL"/>
        </w:rPr>
        <w:t>, leren afleren</w:t>
      </w:r>
      <w:r>
        <w:rPr>
          <w:rFonts w:ascii="Calibri" w:hAnsi="Calibri" w:cs="Calibri"/>
          <w:bCs/>
          <w:sz w:val="22"/>
          <w:szCs w:val="22"/>
          <w:lang w:val="nl-NL"/>
        </w:rPr>
        <w:t xml:space="preserve">, open </w:t>
      </w:r>
      <w:proofErr w:type="spellStart"/>
      <w:r>
        <w:rPr>
          <w:rFonts w:ascii="Calibri" w:hAnsi="Calibri" w:cs="Calibri"/>
          <w:bCs/>
          <w:sz w:val="22"/>
          <w:szCs w:val="22"/>
          <w:lang w:val="nl-NL"/>
        </w:rPr>
        <w:t>minded</w:t>
      </w:r>
      <w:proofErr w:type="spellEnd"/>
      <w:r>
        <w:rPr>
          <w:rFonts w:ascii="Calibri" w:hAnsi="Calibri" w:cs="Calibri"/>
          <w:bCs/>
          <w:sz w:val="22"/>
          <w:szCs w:val="22"/>
          <w:lang w:val="nl-NL"/>
        </w:rPr>
        <w:t xml:space="preserve"> </w:t>
      </w:r>
      <w:proofErr w:type="spellStart"/>
      <w:r>
        <w:rPr>
          <w:rFonts w:ascii="Calibri" w:hAnsi="Calibri" w:cs="Calibri"/>
          <w:bCs/>
          <w:sz w:val="22"/>
          <w:szCs w:val="22"/>
          <w:lang w:val="nl-NL"/>
        </w:rPr>
        <w:t>learning</w:t>
      </w:r>
      <w:proofErr w:type="spellEnd"/>
      <w:r w:rsidR="001E3F85" w:rsidRPr="001E3F85">
        <w:rPr>
          <w:rFonts w:ascii="Calibri" w:hAnsi="Calibri" w:cs="Calibri"/>
          <w:bCs/>
          <w:sz w:val="22"/>
          <w:szCs w:val="22"/>
          <w:lang w:val="nl-NL"/>
        </w:rPr>
        <w:t xml:space="preserve"> </w:t>
      </w:r>
    </w:p>
    <w:p w14:paraId="2F8A72F8" w14:textId="414B92A3" w:rsidR="001E3F85" w:rsidRPr="001E3F85" w:rsidRDefault="001E3F85" w:rsidP="001E3F85">
      <w:pPr>
        <w:rPr>
          <w:rFonts w:ascii="Calibri" w:hAnsi="Calibri" w:cs="Calibri"/>
          <w:bCs/>
          <w:sz w:val="22"/>
          <w:szCs w:val="22"/>
          <w:lang w:val="nl-NL"/>
        </w:rPr>
      </w:pPr>
      <w:r w:rsidRPr="001E3F85">
        <w:rPr>
          <w:rFonts w:ascii="Calibri" w:hAnsi="Calibri" w:cs="Calibri"/>
          <w:bCs/>
          <w:sz w:val="22"/>
          <w:szCs w:val="22"/>
          <w:lang w:val="nl-NL"/>
        </w:rPr>
        <w:t xml:space="preserve">- confrontatie met verschillende opvattingen t.a.v. kennis, vaardigheden, visie op gezondheidszorg </w:t>
      </w:r>
    </w:p>
    <w:p w14:paraId="6D6959B3" w14:textId="77777777" w:rsidR="001E3F85" w:rsidRPr="001E3F85" w:rsidRDefault="001E3F85" w:rsidP="001E3F85">
      <w:pPr>
        <w:rPr>
          <w:rFonts w:ascii="Calibri" w:hAnsi="Calibri" w:cs="Calibri"/>
          <w:bCs/>
          <w:sz w:val="22"/>
          <w:szCs w:val="22"/>
          <w:lang w:val="nl-NL"/>
        </w:rPr>
      </w:pPr>
      <w:r w:rsidRPr="001E3F85">
        <w:rPr>
          <w:rFonts w:ascii="Calibri" w:hAnsi="Calibri" w:cs="Calibri"/>
          <w:bCs/>
          <w:sz w:val="22"/>
          <w:szCs w:val="22"/>
          <w:lang w:val="nl-NL"/>
        </w:rPr>
        <w:t xml:space="preserve">- confrontatie met consensus opinie </w:t>
      </w:r>
    </w:p>
    <w:p w14:paraId="7DA31E69" w14:textId="77777777" w:rsidR="001E3F85" w:rsidRPr="001E3F85" w:rsidRDefault="001E3F85" w:rsidP="001E3F85">
      <w:pPr>
        <w:rPr>
          <w:rFonts w:ascii="Calibri" w:hAnsi="Calibri" w:cs="Calibri"/>
          <w:bCs/>
          <w:sz w:val="22"/>
          <w:szCs w:val="22"/>
          <w:lang w:val="nl-NL"/>
        </w:rPr>
      </w:pPr>
      <w:r w:rsidRPr="001E3F85">
        <w:rPr>
          <w:rFonts w:ascii="Calibri" w:hAnsi="Calibri" w:cs="Calibri"/>
          <w:bCs/>
          <w:sz w:val="22"/>
          <w:szCs w:val="22"/>
          <w:lang w:val="nl-NL"/>
        </w:rPr>
        <w:t xml:space="preserve">- beleidsbepaling t.a.v. meerdere opinies </w:t>
      </w:r>
    </w:p>
    <w:p w14:paraId="75D2A20B" w14:textId="77777777" w:rsidR="001E3F85" w:rsidRPr="001E3F85" w:rsidRDefault="001E3F85" w:rsidP="001E3F85">
      <w:pPr>
        <w:rPr>
          <w:rFonts w:ascii="Calibri" w:hAnsi="Calibri" w:cs="Calibri"/>
          <w:bCs/>
          <w:sz w:val="22"/>
          <w:szCs w:val="22"/>
          <w:lang w:val="nl-NL"/>
        </w:rPr>
      </w:pPr>
      <w:r w:rsidRPr="001E3F85">
        <w:rPr>
          <w:rFonts w:ascii="Calibri" w:hAnsi="Calibri" w:cs="Calibri"/>
          <w:bCs/>
          <w:sz w:val="22"/>
          <w:szCs w:val="22"/>
          <w:lang w:val="nl-NL"/>
        </w:rPr>
        <w:t xml:space="preserve">- stapelend leren kritisch leren, onderzoekend leren </w:t>
      </w:r>
    </w:p>
    <w:p w14:paraId="374C0520" w14:textId="77777777" w:rsidR="001E3F85" w:rsidRPr="001E3F85" w:rsidRDefault="001E3F85" w:rsidP="001E3F85">
      <w:pPr>
        <w:rPr>
          <w:rFonts w:ascii="Calibri" w:hAnsi="Calibri" w:cs="Calibri"/>
          <w:bCs/>
          <w:sz w:val="22"/>
          <w:szCs w:val="22"/>
          <w:lang w:val="nl-NL"/>
        </w:rPr>
      </w:pPr>
      <w:r w:rsidRPr="001E3F85">
        <w:rPr>
          <w:rFonts w:ascii="Calibri" w:hAnsi="Calibri" w:cs="Calibri"/>
          <w:bCs/>
          <w:sz w:val="22"/>
          <w:szCs w:val="22"/>
          <w:lang w:val="nl-NL"/>
        </w:rPr>
        <w:t xml:space="preserve">2. </w:t>
      </w:r>
      <w:r w:rsidRPr="007E038A">
        <w:rPr>
          <w:rFonts w:ascii="Calibri" w:hAnsi="Calibri" w:cs="Calibri"/>
          <w:b/>
          <w:bCs/>
          <w:sz w:val="22"/>
          <w:szCs w:val="22"/>
          <w:lang w:val="nl-NL"/>
        </w:rPr>
        <w:t>Kennistoename</w:t>
      </w:r>
      <w:r w:rsidRPr="001E3F85">
        <w:rPr>
          <w:rFonts w:ascii="Calibri" w:hAnsi="Calibri" w:cs="Calibri"/>
          <w:bCs/>
          <w:i/>
          <w:sz w:val="22"/>
          <w:szCs w:val="22"/>
          <w:lang w:val="nl-NL"/>
        </w:rPr>
        <w:t xml:space="preserve"> </w:t>
      </w:r>
    </w:p>
    <w:p w14:paraId="54CB2060" w14:textId="38E41246" w:rsidR="001E3F85" w:rsidRPr="00145A8D" w:rsidRDefault="001E3F85" w:rsidP="00145A8D">
      <w:pPr>
        <w:rPr>
          <w:rFonts w:ascii="Calibri" w:hAnsi="Calibri" w:cs="Calibri"/>
          <w:bCs/>
          <w:sz w:val="22"/>
          <w:szCs w:val="22"/>
          <w:lang w:val="nl-NL"/>
        </w:rPr>
      </w:pPr>
      <w:r w:rsidRPr="00145A8D">
        <w:rPr>
          <w:rFonts w:ascii="Calibri" w:hAnsi="Calibri" w:cs="Calibri"/>
          <w:bCs/>
          <w:sz w:val="22"/>
          <w:szCs w:val="22"/>
          <w:lang w:val="nl-NL"/>
        </w:rPr>
        <w:t xml:space="preserve">Algemeen, jaarlijks wisselende onderwerpen, multidisciplinair, grote domeindekking </w:t>
      </w:r>
    </w:p>
    <w:p w14:paraId="0FA5E58F" w14:textId="77777777" w:rsidR="001E3F85" w:rsidRPr="001E3F85" w:rsidRDefault="001E3F85" w:rsidP="001E3F85">
      <w:pPr>
        <w:rPr>
          <w:rFonts w:ascii="Calibri" w:hAnsi="Calibri" w:cs="Calibri"/>
          <w:bCs/>
          <w:sz w:val="22"/>
          <w:szCs w:val="22"/>
          <w:lang w:val="nl-NL"/>
        </w:rPr>
      </w:pPr>
      <w:r w:rsidRPr="001E3F85">
        <w:rPr>
          <w:rFonts w:ascii="Calibri" w:hAnsi="Calibri" w:cs="Calibri"/>
          <w:bCs/>
          <w:sz w:val="22"/>
          <w:szCs w:val="22"/>
          <w:lang w:val="nl-NL"/>
        </w:rPr>
        <w:t xml:space="preserve">Iedere cursus nieuwe onderwerpen geselecteerd op: </w:t>
      </w:r>
    </w:p>
    <w:p w14:paraId="6A645AE4" w14:textId="77777777" w:rsidR="001E3F85" w:rsidRDefault="001E3F85" w:rsidP="001E3F85">
      <w:pPr>
        <w:rPr>
          <w:rFonts w:ascii="Calibri" w:hAnsi="Calibri" w:cs="Calibri"/>
          <w:bCs/>
          <w:sz w:val="22"/>
          <w:szCs w:val="22"/>
          <w:lang w:val="nl-NL"/>
        </w:rPr>
      </w:pPr>
      <w:r>
        <w:rPr>
          <w:rFonts w:ascii="Calibri" w:hAnsi="Calibri" w:cs="Calibri"/>
          <w:bCs/>
          <w:sz w:val="22"/>
          <w:szCs w:val="22"/>
          <w:lang w:val="nl-NL"/>
        </w:rPr>
        <w:t xml:space="preserve">- </w:t>
      </w:r>
      <w:proofErr w:type="gramStart"/>
      <w:r>
        <w:rPr>
          <w:rFonts w:ascii="Calibri" w:hAnsi="Calibri" w:cs="Calibri"/>
          <w:bCs/>
          <w:sz w:val="22"/>
          <w:szCs w:val="22"/>
          <w:lang w:val="nl-NL"/>
        </w:rPr>
        <w:t>relevantie,  actualiteit</w:t>
      </w:r>
      <w:proofErr w:type="gramEnd"/>
      <w:r>
        <w:rPr>
          <w:rFonts w:ascii="Calibri" w:hAnsi="Calibri" w:cs="Calibri"/>
          <w:bCs/>
          <w:sz w:val="22"/>
          <w:szCs w:val="22"/>
          <w:lang w:val="nl-NL"/>
        </w:rPr>
        <w:t>,</w:t>
      </w:r>
      <w:r w:rsidRPr="001E3F85">
        <w:rPr>
          <w:rFonts w:ascii="Calibri" w:hAnsi="Calibri" w:cs="Calibri"/>
          <w:bCs/>
          <w:sz w:val="22"/>
          <w:szCs w:val="22"/>
          <w:lang w:val="nl-NL"/>
        </w:rPr>
        <w:t xml:space="preserve"> discensus tussen of binnen clusters</w:t>
      </w:r>
    </w:p>
    <w:p w14:paraId="26FFC2A8" w14:textId="77777777" w:rsidR="00831A33" w:rsidRDefault="00831A33" w:rsidP="001E3F85">
      <w:pPr>
        <w:rPr>
          <w:rFonts w:ascii="Calibri" w:hAnsi="Calibri" w:cs="Calibri"/>
          <w:bCs/>
          <w:sz w:val="22"/>
          <w:szCs w:val="22"/>
          <w:lang w:val="nl-NL"/>
        </w:rPr>
      </w:pPr>
    </w:p>
    <w:p w14:paraId="7F381B48" w14:textId="2BA327B3" w:rsidR="00145A8D" w:rsidRPr="00825B7C" w:rsidRDefault="00145A8D" w:rsidP="00145A8D">
      <w:pPr>
        <w:rPr>
          <w:rFonts w:ascii="Calibri" w:hAnsi="Calibri" w:cs="Calibri"/>
          <w:bCs/>
          <w:i/>
          <w:sz w:val="22"/>
          <w:szCs w:val="22"/>
          <w:lang w:val="nl-NL"/>
        </w:rPr>
      </w:pPr>
      <w:r w:rsidRPr="00825B7C">
        <w:rPr>
          <w:rFonts w:ascii="Calibri" w:hAnsi="Calibri" w:cs="Calibri"/>
          <w:bCs/>
          <w:i/>
          <w:sz w:val="22"/>
          <w:szCs w:val="22"/>
          <w:lang w:val="nl-NL"/>
        </w:rPr>
        <w:t xml:space="preserve">Werkvormen </w:t>
      </w:r>
    </w:p>
    <w:p w14:paraId="267B8DAC" w14:textId="77777777" w:rsidR="00145A8D" w:rsidRPr="00825B7C" w:rsidRDefault="00145A8D" w:rsidP="00145A8D">
      <w:pPr>
        <w:rPr>
          <w:rFonts w:ascii="Calibri" w:hAnsi="Calibri" w:cs="Calibri"/>
          <w:bCs/>
          <w:sz w:val="22"/>
          <w:szCs w:val="22"/>
          <w:lang w:val="nl-NL"/>
        </w:rPr>
      </w:pPr>
      <w:r w:rsidRPr="00825B7C">
        <w:rPr>
          <w:rFonts w:ascii="Calibri" w:hAnsi="Calibri" w:cs="Calibri"/>
          <w:bCs/>
          <w:sz w:val="22"/>
          <w:szCs w:val="22"/>
          <w:lang w:val="nl-NL"/>
        </w:rPr>
        <w:t xml:space="preserve">- Groepsonderwijs met alle opleidingsjaren (jaar 1-6) en alle clusters in de groep vertegenwoordigd. </w:t>
      </w:r>
    </w:p>
    <w:p w14:paraId="1E2A3770" w14:textId="08F6B213" w:rsidR="00145A8D" w:rsidRDefault="00145A8D" w:rsidP="001E3F85">
      <w:pPr>
        <w:rPr>
          <w:rFonts w:ascii="Calibri" w:hAnsi="Calibri" w:cs="Calibri"/>
          <w:bCs/>
          <w:sz w:val="22"/>
          <w:szCs w:val="22"/>
          <w:lang w:val="nl-NL"/>
        </w:rPr>
      </w:pPr>
      <w:r w:rsidRPr="00825B7C">
        <w:rPr>
          <w:rFonts w:ascii="Calibri" w:hAnsi="Calibri" w:cs="Calibri"/>
          <w:bCs/>
          <w:sz w:val="22"/>
          <w:szCs w:val="22"/>
          <w:lang w:val="nl-NL"/>
        </w:rPr>
        <w:t xml:space="preserve">- Frontaal onderwijs breed of multidisciplinair voorbereid als consensus of state of </w:t>
      </w:r>
      <w:proofErr w:type="spellStart"/>
      <w:r w:rsidRPr="00825B7C">
        <w:rPr>
          <w:rFonts w:ascii="Calibri" w:hAnsi="Calibri" w:cs="Calibri"/>
          <w:bCs/>
          <w:sz w:val="22"/>
          <w:szCs w:val="22"/>
          <w:lang w:val="nl-NL"/>
        </w:rPr>
        <w:t>the</w:t>
      </w:r>
      <w:proofErr w:type="spellEnd"/>
      <w:r w:rsidRPr="00825B7C">
        <w:rPr>
          <w:rFonts w:ascii="Calibri" w:hAnsi="Calibri" w:cs="Calibri"/>
          <w:bCs/>
          <w:sz w:val="22"/>
          <w:szCs w:val="22"/>
          <w:lang w:val="nl-NL"/>
        </w:rPr>
        <w:t xml:space="preserve"> art visie, zoveel mogelijk in responsievorm</w:t>
      </w:r>
      <w:r w:rsidRPr="001E3F85">
        <w:rPr>
          <w:rFonts w:ascii="Calibri" w:hAnsi="Calibri" w:cs="Calibri"/>
          <w:bCs/>
          <w:sz w:val="22"/>
          <w:szCs w:val="22"/>
          <w:lang w:val="nl-NL"/>
        </w:rPr>
        <w:t xml:space="preserve"> </w:t>
      </w:r>
    </w:p>
    <w:p w14:paraId="3B63D03A" w14:textId="77777777" w:rsidR="00145A8D" w:rsidRDefault="00145A8D" w:rsidP="001E3F85">
      <w:pPr>
        <w:rPr>
          <w:rFonts w:ascii="Calibri" w:hAnsi="Calibri" w:cs="Calibri"/>
          <w:bCs/>
          <w:sz w:val="22"/>
          <w:szCs w:val="22"/>
          <w:lang w:val="nl-NL"/>
        </w:rPr>
      </w:pPr>
    </w:p>
    <w:p w14:paraId="3CDB7B1A" w14:textId="77777777" w:rsidR="001E3F85" w:rsidRPr="00BC3D79" w:rsidRDefault="00831A33" w:rsidP="001E3F85">
      <w:pPr>
        <w:rPr>
          <w:rFonts w:ascii="Calibri" w:hAnsi="Calibri" w:cs="Calibri"/>
          <w:b/>
          <w:bCs/>
          <w:sz w:val="22"/>
          <w:szCs w:val="22"/>
          <w:lang w:val="nl-NL"/>
        </w:rPr>
      </w:pPr>
      <w:r w:rsidRPr="00BC3D79">
        <w:rPr>
          <w:rFonts w:ascii="Calibri" w:hAnsi="Calibri" w:cs="Calibri"/>
          <w:b/>
          <w:bCs/>
          <w:sz w:val="22"/>
          <w:szCs w:val="22"/>
          <w:lang w:val="nl-NL"/>
        </w:rPr>
        <w:t>De presentaties zijn terug te vinden op de we</w:t>
      </w:r>
      <w:r w:rsidR="00BC3D79" w:rsidRPr="00BC3D79">
        <w:rPr>
          <w:rFonts w:ascii="Calibri" w:hAnsi="Calibri" w:cs="Calibri"/>
          <w:b/>
          <w:bCs/>
          <w:sz w:val="22"/>
          <w:szCs w:val="22"/>
          <w:lang w:val="nl-NL"/>
        </w:rPr>
        <w:t>bsite van de NVOG; Koepels en Pijlers/</w:t>
      </w:r>
      <w:r w:rsidRPr="00BC3D79">
        <w:rPr>
          <w:rFonts w:ascii="Calibri" w:hAnsi="Calibri" w:cs="Calibri"/>
          <w:b/>
          <w:bCs/>
          <w:sz w:val="22"/>
          <w:szCs w:val="22"/>
          <w:lang w:val="nl-NL"/>
        </w:rPr>
        <w:t>Commissie Cursorisch Onderwijs</w:t>
      </w:r>
      <w:r w:rsidR="00BC3D79" w:rsidRPr="00BC3D79">
        <w:rPr>
          <w:rFonts w:ascii="Calibri" w:hAnsi="Calibri" w:cs="Calibri"/>
          <w:b/>
          <w:bCs/>
          <w:sz w:val="22"/>
          <w:szCs w:val="22"/>
          <w:lang w:val="nl-NL"/>
        </w:rPr>
        <w:t>/</w:t>
      </w:r>
      <w:r w:rsidRPr="00BC3D79">
        <w:rPr>
          <w:rFonts w:ascii="Calibri" w:hAnsi="Calibri" w:cs="Calibri"/>
          <w:b/>
          <w:bCs/>
          <w:sz w:val="22"/>
          <w:szCs w:val="22"/>
          <w:lang w:val="nl-NL"/>
        </w:rPr>
        <w:t>Informatie</w:t>
      </w:r>
      <w:r w:rsidR="00BC3D79" w:rsidRPr="00BC3D79">
        <w:rPr>
          <w:rFonts w:ascii="Calibri" w:hAnsi="Calibri" w:cs="Calibri"/>
          <w:b/>
          <w:bCs/>
          <w:sz w:val="22"/>
          <w:szCs w:val="22"/>
          <w:lang w:val="nl-NL"/>
        </w:rPr>
        <w:t>.</w:t>
      </w:r>
    </w:p>
    <w:p w14:paraId="4B0E66A4" w14:textId="77777777" w:rsidR="009275F3" w:rsidRDefault="009275F3" w:rsidP="001E3F85">
      <w:pPr>
        <w:rPr>
          <w:rFonts w:ascii="Calibri" w:hAnsi="Calibri" w:cs="Calibri"/>
          <w:bCs/>
          <w:sz w:val="22"/>
          <w:szCs w:val="22"/>
          <w:lang w:val="nl-NL"/>
        </w:rPr>
      </w:pPr>
    </w:p>
    <w:p w14:paraId="02848563" w14:textId="6FF55475" w:rsidR="00422DC9" w:rsidRPr="003B014D" w:rsidRDefault="00082F50" w:rsidP="004410DD">
      <w:pPr>
        <w:rPr>
          <w:rFonts w:ascii="Calibri" w:hAnsi="Calibri" w:cs="Calibri"/>
          <w:sz w:val="22"/>
          <w:szCs w:val="22"/>
          <w:lang w:val="nl-NL"/>
        </w:rPr>
      </w:pPr>
      <w:r>
        <w:rPr>
          <w:rFonts w:ascii="Calibri" w:hAnsi="Calibri" w:cs="Calibri"/>
          <w:b/>
          <w:bCs/>
          <w:sz w:val="22"/>
          <w:szCs w:val="22"/>
          <w:lang w:val="nl-NL"/>
        </w:rPr>
        <w:t>Commissie Cursorisch Onderwijs</w:t>
      </w:r>
    </w:p>
    <w:p w14:paraId="0BDDC9AC" w14:textId="421A9B50" w:rsidR="00EA65E3" w:rsidRPr="003B014D" w:rsidRDefault="00082F50" w:rsidP="004410DD">
      <w:pPr>
        <w:rPr>
          <w:rFonts w:ascii="Calibri" w:hAnsi="Calibri" w:cs="Calibri"/>
          <w:sz w:val="22"/>
          <w:szCs w:val="22"/>
          <w:lang w:val="nl-NL"/>
        </w:rPr>
      </w:pPr>
      <w:r w:rsidRPr="00A55ADA">
        <w:rPr>
          <w:rFonts w:ascii="Calibri" w:hAnsi="Calibri" w:cs="Calibri"/>
          <w:sz w:val="22"/>
          <w:szCs w:val="22"/>
          <w:u w:val="single"/>
          <w:lang w:val="nl-NL"/>
        </w:rPr>
        <w:t>Gynaecologen</w:t>
      </w:r>
      <w:r>
        <w:rPr>
          <w:rFonts w:ascii="Calibri" w:hAnsi="Calibri" w:cs="Calibri"/>
          <w:sz w:val="22"/>
          <w:szCs w:val="22"/>
          <w:lang w:val="nl-NL"/>
        </w:rPr>
        <w:t xml:space="preserve">: </w:t>
      </w:r>
      <w:proofErr w:type="spellStart"/>
      <w:r w:rsidR="002937F3" w:rsidRPr="003B014D">
        <w:rPr>
          <w:rFonts w:ascii="Calibri" w:hAnsi="Calibri" w:cs="Calibri"/>
          <w:sz w:val="22"/>
          <w:szCs w:val="22"/>
          <w:lang w:val="nl-NL"/>
        </w:rPr>
        <w:t>J</w:t>
      </w:r>
      <w:r w:rsidR="00D358FD">
        <w:rPr>
          <w:rFonts w:ascii="Calibri" w:hAnsi="Calibri" w:cs="Calibri"/>
          <w:sz w:val="22"/>
          <w:szCs w:val="22"/>
          <w:lang w:val="nl-NL"/>
        </w:rPr>
        <w:t>aques</w:t>
      </w:r>
      <w:proofErr w:type="spellEnd"/>
      <w:r w:rsidR="002937F3" w:rsidRPr="003B014D">
        <w:rPr>
          <w:rFonts w:ascii="Calibri" w:hAnsi="Calibri" w:cs="Calibri"/>
          <w:sz w:val="22"/>
          <w:szCs w:val="22"/>
          <w:lang w:val="nl-NL"/>
        </w:rPr>
        <w:t xml:space="preserve"> </w:t>
      </w:r>
      <w:r w:rsidR="00422DC9" w:rsidRPr="003B014D">
        <w:rPr>
          <w:rFonts w:ascii="Calibri" w:hAnsi="Calibri" w:cs="Calibri"/>
          <w:sz w:val="22"/>
          <w:szCs w:val="22"/>
          <w:lang w:val="nl-NL"/>
        </w:rPr>
        <w:t>Maas</w:t>
      </w:r>
      <w:r w:rsidR="00A55ADA">
        <w:rPr>
          <w:rFonts w:ascii="Calibri" w:hAnsi="Calibri" w:cs="Calibri"/>
          <w:sz w:val="22"/>
          <w:szCs w:val="22"/>
          <w:lang w:val="nl-NL"/>
        </w:rPr>
        <w:t xml:space="preserve">, </w:t>
      </w:r>
      <w:r w:rsidR="00D358FD">
        <w:rPr>
          <w:rFonts w:ascii="Calibri" w:hAnsi="Calibri" w:cs="Calibri"/>
          <w:sz w:val="22"/>
          <w:szCs w:val="22"/>
          <w:lang w:val="nl-NL"/>
        </w:rPr>
        <w:t>Annemieke</w:t>
      </w:r>
      <w:r w:rsidR="00FE52B5" w:rsidRPr="003B014D">
        <w:rPr>
          <w:rFonts w:ascii="Calibri" w:hAnsi="Calibri" w:cs="Calibri"/>
          <w:sz w:val="22"/>
          <w:szCs w:val="22"/>
          <w:lang w:val="nl-NL"/>
        </w:rPr>
        <w:t xml:space="preserve"> Middeldorp</w:t>
      </w:r>
      <w:r w:rsidR="00A55ADA">
        <w:rPr>
          <w:rFonts w:ascii="Calibri" w:hAnsi="Calibri" w:cs="Calibri"/>
          <w:sz w:val="22"/>
          <w:szCs w:val="22"/>
          <w:lang w:val="nl-NL"/>
        </w:rPr>
        <w:t xml:space="preserve">, </w:t>
      </w:r>
      <w:r w:rsidR="00D358FD">
        <w:rPr>
          <w:rFonts w:ascii="Calibri" w:hAnsi="Calibri" w:cs="Calibri"/>
          <w:color w:val="000000"/>
          <w:sz w:val="22"/>
          <w:szCs w:val="22"/>
          <w:lang w:val="nl-NL"/>
        </w:rPr>
        <w:t>Lilian</w:t>
      </w:r>
      <w:r w:rsidR="00FE52B5" w:rsidRPr="003B014D">
        <w:rPr>
          <w:rFonts w:ascii="Calibri" w:hAnsi="Calibri" w:cs="Calibri"/>
          <w:color w:val="000000"/>
          <w:sz w:val="22"/>
          <w:szCs w:val="22"/>
          <w:lang w:val="nl-NL"/>
        </w:rPr>
        <w:t xml:space="preserve"> van Ru</w:t>
      </w:r>
      <w:r w:rsidR="00066513" w:rsidRPr="003B014D">
        <w:rPr>
          <w:rFonts w:ascii="Calibri" w:hAnsi="Calibri" w:cs="Calibri"/>
          <w:color w:val="000000"/>
          <w:sz w:val="22"/>
          <w:szCs w:val="22"/>
          <w:lang w:val="nl-NL"/>
        </w:rPr>
        <w:t>mpt-van de Gees</w:t>
      </w:r>
      <w:r>
        <w:rPr>
          <w:rFonts w:ascii="Calibri" w:hAnsi="Calibri" w:cs="Calibri"/>
          <w:color w:val="000000"/>
          <w:sz w:val="22"/>
          <w:szCs w:val="22"/>
          <w:lang w:val="nl-NL"/>
        </w:rPr>
        <w:t>t</w:t>
      </w:r>
      <w:r w:rsidR="00A55ADA">
        <w:rPr>
          <w:rFonts w:ascii="Calibri" w:hAnsi="Calibri" w:cs="Calibri"/>
          <w:sz w:val="22"/>
          <w:szCs w:val="22"/>
          <w:lang w:val="nl-NL"/>
        </w:rPr>
        <w:t xml:space="preserve">, </w:t>
      </w:r>
      <w:r w:rsidR="00FE52B5" w:rsidRPr="003B014D">
        <w:rPr>
          <w:rFonts w:ascii="Calibri" w:hAnsi="Calibri" w:cs="Calibri"/>
          <w:sz w:val="22"/>
          <w:szCs w:val="22"/>
          <w:lang w:val="nl-NL"/>
        </w:rPr>
        <w:t>H</w:t>
      </w:r>
      <w:r w:rsidR="00D358FD">
        <w:rPr>
          <w:rFonts w:ascii="Calibri" w:hAnsi="Calibri" w:cs="Calibri"/>
          <w:sz w:val="22"/>
          <w:szCs w:val="22"/>
          <w:lang w:val="nl-NL"/>
        </w:rPr>
        <w:t xml:space="preserve">enk </w:t>
      </w:r>
      <w:r w:rsidR="00FE52B5" w:rsidRPr="003B014D">
        <w:rPr>
          <w:rFonts w:ascii="Calibri" w:hAnsi="Calibri" w:cs="Calibri"/>
          <w:sz w:val="22"/>
          <w:szCs w:val="22"/>
          <w:lang w:val="nl-NL"/>
        </w:rPr>
        <w:t>Schreuder</w:t>
      </w:r>
      <w:r w:rsidR="00A55ADA">
        <w:rPr>
          <w:rFonts w:ascii="Calibri" w:hAnsi="Calibri" w:cs="Calibri"/>
          <w:sz w:val="22"/>
          <w:szCs w:val="22"/>
          <w:lang w:val="nl-NL"/>
        </w:rPr>
        <w:t xml:space="preserve">, </w:t>
      </w:r>
      <w:r w:rsidR="00D358FD">
        <w:rPr>
          <w:rFonts w:ascii="Calibri" w:hAnsi="Calibri" w:cs="Calibri"/>
          <w:sz w:val="22"/>
          <w:szCs w:val="22"/>
          <w:lang w:val="nl-NL"/>
        </w:rPr>
        <w:t>Hans</w:t>
      </w:r>
      <w:r w:rsidR="00FE52B5" w:rsidRPr="003B014D">
        <w:rPr>
          <w:rFonts w:ascii="Calibri" w:hAnsi="Calibri" w:cs="Calibri"/>
          <w:sz w:val="22"/>
          <w:szCs w:val="22"/>
          <w:lang w:val="nl-NL"/>
        </w:rPr>
        <w:t xml:space="preserve"> Trum</w:t>
      </w:r>
      <w:r w:rsidR="00A55ADA">
        <w:rPr>
          <w:rFonts w:ascii="Calibri" w:hAnsi="Calibri" w:cs="Calibri"/>
          <w:sz w:val="22"/>
          <w:szCs w:val="22"/>
          <w:lang w:val="nl-NL"/>
        </w:rPr>
        <w:t xml:space="preserve">, </w:t>
      </w:r>
      <w:r w:rsidR="009B404C" w:rsidRPr="003B014D">
        <w:rPr>
          <w:rFonts w:ascii="Calibri" w:hAnsi="Calibri" w:cs="Calibri"/>
          <w:sz w:val="22"/>
          <w:szCs w:val="22"/>
          <w:lang w:val="nl-NL"/>
        </w:rPr>
        <w:t>J</w:t>
      </w:r>
      <w:r w:rsidR="00D358FD">
        <w:rPr>
          <w:rFonts w:ascii="Calibri" w:hAnsi="Calibri" w:cs="Calibri"/>
          <w:sz w:val="22"/>
          <w:szCs w:val="22"/>
          <w:lang w:val="nl-NL"/>
        </w:rPr>
        <w:t>eroen</w:t>
      </w:r>
      <w:r w:rsidR="00A71A63">
        <w:rPr>
          <w:rFonts w:ascii="Calibri" w:hAnsi="Calibri" w:cs="Calibri"/>
          <w:sz w:val="22"/>
          <w:szCs w:val="22"/>
          <w:lang w:val="nl-NL"/>
        </w:rPr>
        <w:t xml:space="preserve"> </w:t>
      </w:r>
      <w:r w:rsidR="009B404C" w:rsidRPr="003B014D">
        <w:rPr>
          <w:rFonts w:ascii="Calibri" w:hAnsi="Calibri" w:cs="Calibri"/>
          <w:sz w:val="22"/>
          <w:szCs w:val="22"/>
          <w:lang w:val="nl-NL"/>
        </w:rPr>
        <w:t>van</w:t>
      </w:r>
      <w:r w:rsidR="00F51085" w:rsidRPr="003B014D">
        <w:rPr>
          <w:rFonts w:ascii="Calibri" w:hAnsi="Calibri" w:cs="Calibri"/>
          <w:sz w:val="22"/>
          <w:szCs w:val="22"/>
          <w:lang w:val="nl-NL"/>
        </w:rPr>
        <w:t xml:space="preserve"> Dillen</w:t>
      </w:r>
      <w:r w:rsidR="00A55ADA">
        <w:rPr>
          <w:rFonts w:ascii="Calibri" w:hAnsi="Calibri" w:cs="Calibri"/>
          <w:sz w:val="22"/>
          <w:szCs w:val="22"/>
          <w:lang w:val="nl-NL"/>
        </w:rPr>
        <w:t xml:space="preserve">, </w:t>
      </w:r>
      <w:r w:rsidR="00D358FD">
        <w:rPr>
          <w:rFonts w:ascii="Calibri" w:hAnsi="Calibri" w:cs="Calibri"/>
          <w:sz w:val="22"/>
          <w:szCs w:val="22"/>
          <w:lang w:val="nl-NL"/>
        </w:rPr>
        <w:t>Thierry</w:t>
      </w:r>
      <w:r w:rsidR="009B404C" w:rsidRPr="003B014D">
        <w:rPr>
          <w:rFonts w:ascii="Calibri" w:hAnsi="Calibri" w:cs="Calibri"/>
          <w:sz w:val="22"/>
          <w:szCs w:val="22"/>
          <w:lang w:val="nl-NL"/>
        </w:rPr>
        <w:t xml:space="preserve"> van Dessel</w:t>
      </w:r>
      <w:r w:rsidR="00A55ADA">
        <w:rPr>
          <w:rFonts w:ascii="Calibri" w:hAnsi="Calibri" w:cs="Calibri"/>
          <w:sz w:val="22"/>
          <w:szCs w:val="22"/>
          <w:lang w:val="nl-NL"/>
        </w:rPr>
        <w:t xml:space="preserve">, </w:t>
      </w:r>
      <w:proofErr w:type="spellStart"/>
      <w:r w:rsidR="66A2AD1A" w:rsidRPr="66A2AD1A">
        <w:rPr>
          <w:rFonts w:ascii="Calibri" w:eastAsia="Calibri" w:hAnsi="Calibri" w:cs="Calibri"/>
          <w:sz w:val="22"/>
          <w:szCs w:val="22"/>
          <w:lang w:val="nl-NL"/>
        </w:rPr>
        <w:t>B</w:t>
      </w:r>
      <w:r w:rsidR="00D358FD">
        <w:rPr>
          <w:rFonts w:ascii="Calibri" w:eastAsia="Calibri" w:hAnsi="Calibri" w:cs="Calibri"/>
          <w:sz w:val="22"/>
          <w:szCs w:val="22"/>
          <w:lang w:val="nl-NL"/>
        </w:rPr>
        <w:t>anut</w:t>
      </w:r>
      <w:proofErr w:type="spellEnd"/>
      <w:r w:rsidR="66A2AD1A" w:rsidRPr="66A2AD1A">
        <w:rPr>
          <w:rFonts w:ascii="Calibri" w:eastAsia="Calibri" w:hAnsi="Calibri" w:cs="Calibri"/>
          <w:sz w:val="22"/>
          <w:szCs w:val="22"/>
          <w:lang w:val="nl-NL"/>
        </w:rPr>
        <w:t xml:space="preserve"> Verbruggen</w:t>
      </w:r>
      <w:r w:rsidR="00A55ADA">
        <w:rPr>
          <w:rFonts w:ascii="Calibri" w:hAnsi="Calibri" w:cs="Calibri"/>
          <w:sz w:val="22"/>
          <w:szCs w:val="22"/>
          <w:lang w:val="nl-NL"/>
        </w:rPr>
        <w:t xml:space="preserve">, </w:t>
      </w:r>
      <w:r w:rsidR="009F2645">
        <w:rPr>
          <w:rFonts w:ascii="Calibri" w:hAnsi="Calibri" w:cs="Calibri"/>
          <w:sz w:val="22"/>
          <w:szCs w:val="22"/>
          <w:lang w:val="nl-NL"/>
        </w:rPr>
        <w:t>S</w:t>
      </w:r>
      <w:r w:rsidR="00D358FD">
        <w:rPr>
          <w:rFonts w:ascii="Calibri" w:hAnsi="Calibri" w:cs="Calibri"/>
          <w:sz w:val="22"/>
          <w:szCs w:val="22"/>
          <w:lang w:val="nl-NL"/>
        </w:rPr>
        <w:t>anne</w:t>
      </w:r>
      <w:r w:rsidR="00091123">
        <w:rPr>
          <w:rFonts w:ascii="Calibri" w:hAnsi="Calibri" w:cs="Calibri"/>
          <w:sz w:val="22"/>
          <w:szCs w:val="22"/>
          <w:lang w:val="nl-NL"/>
        </w:rPr>
        <w:t xml:space="preserve"> </w:t>
      </w:r>
      <w:r w:rsidR="009F2645">
        <w:rPr>
          <w:rFonts w:ascii="Calibri" w:hAnsi="Calibri" w:cs="Calibri"/>
          <w:sz w:val="22"/>
          <w:szCs w:val="22"/>
          <w:lang w:val="nl-NL"/>
        </w:rPr>
        <w:t xml:space="preserve">van </w:t>
      </w:r>
      <w:proofErr w:type="spellStart"/>
      <w:r w:rsidR="009F2645">
        <w:rPr>
          <w:rFonts w:ascii="Calibri" w:hAnsi="Calibri" w:cs="Calibri"/>
          <w:sz w:val="22"/>
          <w:szCs w:val="22"/>
          <w:lang w:val="nl-NL"/>
        </w:rPr>
        <w:t>Leijsen</w:t>
      </w:r>
      <w:proofErr w:type="spellEnd"/>
      <w:r w:rsidR="00A55ADA">
        <w:rPr>
          <w:rFonts w:ascii="Calibri" w:hAnsi="Calibri" w:cs="Calibri"/>
          <w:sz w:val="22"/>
          <w:szCs w:val="22"/>
          <w:lang w:val="nl-NL"/>
        </w:rPr>
        <w:t xml:space="preserve">, </w:t>
      </w:r>
      <w:r w:rsidR="00D358FD">
        <w:rPr>
          <w:rFonts w:asciiTheme="minorHAnsi" w:hAnsiTheme="minorHAnsi"/>
          <w:sz w:val="22"/>
          <w:szCs w:val="22"/>
          <w:lang w:val="nl-NL"/>
        </w:rPr>
        <w:t>Marcel</w:t>
      </w:r>
      <w:r w:rsidR="00602030">
        <w:rPr>
          <w:rFonts w:asciiTheme="minorHAnsi" w:hAnsiTheme="minorHAnsi"/>
          <w:sz w:val="22"/>
          <w:szCs w:val="22"/>
          <w:lang w:val="nl-NL"/>
        </w:rPr>
        <w:t xml:space="preserve"> van Hooff</w:t>
      </w:r>
    </w:p>
    <w:p w14:paraId="5E76A396" w14:textId="3164BDDA" w:rsidR="00082F50" w:rsidRDefault="00082F50" w:rsidP="004410DD">
      <w:pPr>
        <w:rPr>
          <w:rFonts w:ascii="Calibri" w:hAnsi="Calibri" w:cs="Calibri"/>
          <w:sz w:val="22"/>
          <w:szCs w:val="22"/>
          <w:lang w:val="nl-NL"/>
        </w:rPr>
      </w:pPr>
      <w:proofErr w:type="spellStart"/>
      <w:r w:rsidRPr="00A55ADA">
        <w:rPr>
          <w:rFonts w:ascii="Calibri" w:hAnsi="Calibri" w:cs="Calibri"/>
          <w:sz w:val="22"/>
          <w:szCs w:val="22"/>
          <w:u w:val="single"/>
          <w:lang w:val="nl-NL"/>
        </w:rPr>
        <w:t>Vagoleden</w:t>
      </w:r>
      <w:proofErr w:type="spellEnd"/>
      <w:r>
        <w:rPr>
          <w:rFonts w:ascii="Calibri" w:hAnsi="Calibri" w:cs="Calibri"/>
          <w:sz w:val="22"/>
          <w:szCs w:val="22"/>
          <w:lang w:val="nl-NL"/>
        </w:rPr>
        <w:t>: Loes Romijn</w:t>
      </w:r>
      <w:r w:rsidR="00A55ADA">
        <w:rPr>
          <w:rFonts w:ascii="Calibri" w:hAnsi="Calibri" w:cs="Calibri"/>
          <w:sz w:val="22"/>
          <w:szCs w:val="22"/>
          <w:lang w:val="nl-NL"/>
        </w:rPr>
        <w:t xml:space="preserve">, </w:t>
      </w:r>
      <w:r>
        <w:rPr>
          <w:rFonts w:ascii="Calibri" w:hAnsi="Calibri" w:cs="Calibri"/>
          <w:sz w:val="22"/>
          <w:szCs w:val="22"/>
          <w:lang w:val="nl-NL"/>
        </w:rPr>
        <w:t>Caroline Vermeulen</w:t>
      </w:r>
      <w:r w:rsidR="00A55ADA">
        <w:rPr>
          <w:rFonts w:ascii="Calibri" w:hAnsi="Calibri" w:cs="Calibri"/>
          <w:sz w:val="22"/>
          <w:szCs w:val="22"/>
          <w:lang w:val="nl-NL"/>
        </w:rPr>
        <w:t xml:space="preserve">, </w:t>
      </w:r>
      <w:r>
        <w:rPr>
          <w:rFonts w:ascii="Calibri" w:hAnsi="Calibri" w:cs="Calibri"/>
          <w:sz w:val="22"/>
          <w:szCs w:val="22"/>
          <w:lang w:val="nl-NL"/>
        </w:rPr>
        <w:t xml:space="preserve">Anniek </w:t>
      </w:r>
      <w:proofErr w:type="spellStart"/>
      <w:r>
        <w:rPr>
          <w:rFonts w:ascii="Calibri" w:hAnsi="Calibri" w:cs="Calibri"/>
          <w:sz w:val="22"/>
          <w:szCs w:val="22"/>
          <w:lang w:val="nl-NL"/>
        </w:rPr>
        <w:t>Reijnierse</w:t>
      </w:r>
      <w:proofErr w:type="spellEnd"/>
      <w:r w:rsidR="00A55ADA">
        <w:rPr>
          <w:rFonts w:ascii="Calibri" w:hAnsi="Calibri" w:cs="Calibri"/>
          <w:sz w:val="22"/>
          <w:szCs w:val="22"/>
          <w:lang w:val="nl-NL"/>
        </w:rPr>
        <w:t xml:space="preserve">, </w:t>
      </w:r>
      <w:r>
        <w:rPr>
          <w:rFonts w:ascii="Calibri" w:hAnsi="Calibri" w:cs="Calibri"/>
          <w:sz w:val="22"/>
          <w:szCs w:val="22"/>
          <w:lang w:val="nl-NL"/>
        </w:rPr>
        <w:t>Dorien Koppes</w:t>
      </w:r>
    </w:p>
    <w:p w14:paraId="6E7A8FF9" w14:textId="77777777" w:rsidR="00082F50" w:rsidRDefault="00082F50" w:rsidP="004410DD">
      <w:pPr>
        <w:rPr>
          <w:rFonts w:ascii="Calibri" w:hAnsi="Calibri" w:cs="Calibri"/>
          <w:sz w:val="22"/>
          <w:szCs w:val="22"/>
          <w:lang w:val="nl-NL"/>
        </w:rPr>
      </w:pPr>
    </w:p>
    <w:sectPr w:rsidR="00082F50" w:rsidSect="00866E5D">
      <w:head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50AC" w14:textId="77777777" w:rsidR="009C335D" w:rsidRDefault="009C335D" w:rsidP="00116C29">
      <w:r>
        <w:separator/>
      </w:r>
    </w:p>
  </w:endnote>
  <w:endnote w:type="continuationSeparator" w:id="0">
    <w:p w14:paraId="15B0FDFC" w14:textId="77777777" w:rsidR="009C335D" w:rsidRDefault="009C335D" w:rsidP="0011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Menlo Bold"/>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9E0C" w14:textId="77777777" w:rsidR="009C335D" w:rsidRDefault="009C335D" w:rsidP="00116C29">
      <w:r>
        <w:separator/>
      </w:r>
    </w:p>
  </w:footnote>
  <w:footnote w:type="continuationSeparator" w:id="0">
    <w:p w14:paraId="7371D232" w14:textId="77777777" w:rsidR="009C335D" w:rsidRDefault="009C335D" w:rsidP="0011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9963" w14:textId="77777777" w:rsidR="00A408D5" w:rsidRPr="00116C29" w:rsidRDefault="00A408D5" w:rsidP="00116C29">
    <w:pPr>
      <w:pStyle w:val="Koptekst"/>
    </w:pPr>
    <w:r>
      <w:rPr>
        <w:noProof/>
        <w:lang w:val="nl-NL" w:eastAsia="nl-NL"/>
      </w:rPr>
      <w:drawing>
        <wp:anchor distT="0" distB="0" distL="114300" distR="114300" simplePos="0" relativeHeight="251657728" behindDoc="0" locked="0" layoutInCell="1" allowOverlap="1" wp14:anchorId="7B00A2A7" wp14:editId="626CCA3D">
          <wp:simplePos x="0" y="0"/>
          <wp:positionH relativeFrom="column">
            <wp:posOffset>-1276350</wp:posOffset>
          </wp:positionH>
          <wp:positionV relativeFrom="paragraph">
            <wp:posOffset>-497205</wp:posOffset>
          </wp:positionV>
          <wp:extent cx="6439535" cy="1478280"/>
          <wp:effectExtent l="0" t="0" r="0" b="7620"/>
          <wp:wrapSquare wrapText="bothSides"/>
          <wp:docPr id="1" name="Picture 11" descr="NVO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VOG_Logo_RGB.jpg"/>
                  <pic:cNvPicPr>
                    <a:picLocks noChangeAspect="1" noChangeArrowheads="1"/>
                  </pic:cNvPicPr>
                </pic:nvPicPr>
                <pic:blipFill>
                  <a:blip r:embed="rId1">
                    <a:extLst>
                      <a:ext uri="{28A0092B-C50C-407E-A947-70E740481C1C}">
                        <a14:useLocalDpi xmlns:a14="http://schemas.microsoft.com/office/drawing/2010/main" val="0"/>
                      </a:ext>
                    </a:extLst>
                  </a:blip>
                  <a:srcRect t="22726" b="44702"/>
                  <a:stretch>
                    <a:fillRect/>
                  </a:stretch>
                </pic:blipFill>
                <pic:spPr bwMode="auto">
                  <a:xfrm>
                    <a:off x="0" y="0"/>
                    <a:ext cx="6439535" cy="14782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64B7"/>
    <w:multiLevelType w:val="hybridMultilevel"/>
    <w:tmpl w:val="4EE29B5C"/>
    <w:lvl w:ilvl="0" w:tplc="1DFA6404">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3E098E"/>
    <w:multiLevelType w:val="hybridMultilevel"/>
    <w:tmpl w:val="497C6EEC"/>
    <w:lvl w:ilvl="0" w:tplc="F2D6C46E">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6380EA8"/>
    <w:multiLevelType w:val="hybridMultilevel"/>
    <w:tmpl w:val="C55AC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467C6B"/>
    <w:multiLevelType w:val="hybridMultilevel"/>
    <w:tmpl w:val="B262E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6F1F56"/>
    <w:multiLevelType w:val="hybridMultilevel"/>
    <w:tmpl w:val="D1A07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6A766B"/>
    <w:multiLevelType w:val="multilevel"/>
    <w:tmpl w:val="5882F696"/>
    <w:lvl w:ilvl="0">
      <w:start w:val="11"/>
      <w:numFmt w:val="decimal"/>
      <w:lvlText w:val="%1"/>
      <w:lvlJc w:val="left"/>
      <w:pPr>
        <w:tabs>
          <w:tab w:val="num" w:pos="705"/>
        </w:tabs>
        <w:ind w:left="705" w:hanging="705"/>
      </w:pPr>
      <w:rPr>
        <w:rFonts w:hint="default"/>
        <w:b w:val="0"/>
      </w:rPr>
    </w:lvl>
    <w:lvl w:ilvl="1">
      <w:start w:val="10"/>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B5"/>
    <w:rsid w:val="00000D18"/>
    <w:rsid w:val="00007EA8"/>
    <w:rsid w:val="000128C1"/>
    <w:rsid w:val="00014880"/>
    <w:rsid w:val="00016A59"/>
    <w:rsid w:val="0002197A"/>
    <w:rsid w:val="00023BC0"/>
    <w:rsid w:val="00023BC7"/>
    <w:rsid w:val="000253A0"/>
    <w:rsid w:val="000273AF"/>
    <w:rsid w:val="0002781C"/>
    <w:rsid w:val="00031F86"/>
    <w:rsid w:val="00032020"/>
    <w:rsid w:val="00032A6A"/>
    <w:rsid w:val="00032E3A"/>
    <w:rsid w:val="00032EE6"/>
    <w:rsid w:val="0003445E"/>
    <w:rsid w:val="00034A43"/>
    <w:rsid w:val="0003737A"/>
    <w:rsid w:val="00040C4B"/>
    <w:rsid w:val="00041C1F"/>
    <w:rsid w:val="00041D50"/>
    <w:rsid w:val="00042FA7"/>
    <w:rsid w:val="0004451D"/>
    <w:rsid w:val="00047FB0"/>
    <w:rsid w:val="0005013A"/>
    <w:rsid w:val="00050594"/>
    <w:rsid w:val="00052840"/>
    <w:rsid w:val="00053D38"/>
    <w:rsid w:val="0005487E"/>
    <w:rsid w:val="000550BF"/>
    <w:rsid w:val="000550EE"/>
    <w:rsid w:val="000551E6"/>
    <w:rsid w:val="00055C48"/>
    <w:rsid w:val="00055FAC"/>
    <w:rsid w:val="000573E6"/>
    <w:rsid w:val="00057AC9"/>
    <w:rsid w:val="00057E3A"/>
    <w:rsid w:val="00057EFF"/>
    <w:rsid w:val="000620AD"/>
    <w:rsid w:val="0006238F"/>
    <w:rsid w:val="000626EB"/>
    <w:rsid w:val="00063822"/>
    <w:rsid w:val="00066513"/>
    <w:rsid w:val="00067ABC"/>
    <w:rsid w:val="00067D19"/>
    <w:rsid w:val="00067D9A"/>
    <w:rsid w:val="0007386E"/>
    <w:rsid w:val="00073DF1"/>
    <w:rsid w:val="00074B79"/>
    <w:rsid w:val="00077BE8"/>
    <w:rsid w:val="00080F43"/>
    <w:rsid w:val="0008157F"/>
    <w:rsid w:val="000819ED"/>
    <w:rsid w:val="00082F50"/>
    <w:rsid w:val="00083543"/>
    <w:rsid w:val="000855D8"/>
    <w:rsid w:val="00085F2A"/>
    <w:rsid w:val="00086BFF"/>
    <w:rsid w:val="00090F60"/>
    <w:rsid w:val="00091123"/>
    <w:rsid w:val="00091FFF"/>
    <w:rsid w:val="00093120"/>
    <w:rsid w:val="0009335F"/>
    <w:rsid w:val="000946F4"/>
    <w:rsid w:val="00096859"/>
    <w:rsid w:val="00097B08"/>
    <w:rsid w:val="00097FBF"/>
    <w:rsid w:val="000A1559"/>
    <w:rsid w:val="000A2000"/>
    <w:rsid w:val="000A579D"/>
    <w:rsid w:val="000A6C88"/>
    <w:rsid w:val="000A7A56"/>
    <w:rsid w:val="000B16FE"/>
    <w:rsid w:val="000B29B3"/>
    <w:rsid w:val="000B3C8E"/>
    <w:rsid w:val="000B3D4E"/>
    <w:rsid w:val="000B45F4"/>
    <w:rsid w:val="000B4D89"/>
    <w:rsid w:val="000B5E8B"/>
    <w:rsid w:val="000B664E"/>
    <w:rsid w:val="000B6F08"/>
    <w:rsid w:val="000C09DF"/>
    <w:rsid w:val="000C0CF0"/>
    <w:rsid w:val="000C0DC2"/>
    <w:rsid w:val="000C1DC4"/>
    <w:rsid w:val="000C24D1"/>
    <w:rsid w:val="000C36BF"/>
    <w:rsid w:val="000C4ACF"/>
    <w:rsid w:val="000C4D54"/>
    <w:rsid w:val="000C4ED2"/>
    <w:rsid w:val="000C5045"/>
    <w:rsid w:val="000C615E"/>
    <w:rsid w:val="000C61A9"/>
    <w:rsid w:val="000C7959"/>
    <w:rsid w:val="000C7EF9"/>
    <w:rsid w:val="000D0B56"/>
    <w:rsid w:val="000D3DDB"/>
    <w:rsid w:val="000D41CB"/>
    <w:rsid w:val="000D64BD"/>
    <w:rsid w:val="000D7F80"/>
    <w:rsid w:val="000E0760"/>
    <w:rsid w:val="000E0A2B"/>
    <w:rsid w:val="000E0EAB"/>
    <w:rsid w:val="000E3A43"/>
    <w:rsid w:val="000E40B2"/>
    <w:rsid w:val="000E4660"/>
    <w:rsid w:val="000E56FB"/>
    <w:rsid w:val="000E5F62"/>
    <w:rsid w:val="000E6542"/>
    <w:rsid w:val="000E78C1"/>
    <w:rsid w:val="000E7FF8"/>
    <w:rsid w:val="000F1A55"/>
    <w:rsid w:val="000F2496"/>
    <w:rsid w:val="000F2E5E"/>
    <w:rsid w:val="000F4425"/>
    <w:rsid w:val="000F6675"/>
    <w:rsid w:val="000F7BFA"/>
    <w:rsid w:val="00100C7F"/>
    <w:rsid w:val="00101758"/>
    <w:rsid w:val="00103D64"/>
    <w:rsid w:val="00103EDE"/>
    <w:rsid w:val="0010444E"/>
    <w:rsid w:val="00104E76"/>
    <w:rsid w:val="001057E9"/>
    <w:rsid w:val="00106CEE"/>
    <w:rsid w:val="00107E7D"/>
    <w:rsid w:val="001103C6"/>
    <w:rsid w:val="00110571"/>
    <w:rsid w:val="00110BD5"/>
    <w:rsid w:val="00110EF1"/>
    <w:rsid w:val="001137CB"/>
    <w:rsid w:val="00115619"/>
    <w:rsid w:val="0011584E"/>
    <w:rsid w:val="0011598F"/>
    <w:rsid w:val="001169AA"/>
    <w:rsid w:val="00116C29"/>
    <w:rsid w:val="001172CC"/>
    <w:rsid w:val="00117884"/>
    <w:rsid w:val="00122FB1"/>
    <w:rsid w:val="0012347F"/>
    <w:rsid w:val="00123606"/>
    <w:rsid w:val="001238DE"/>
    <w:rsid w:val="00123E03"/>
    <w:rsid w:val="00125D21"/>
    <w:rsid w:val="0012680D"/>
    <w:rsid w:val="001269EE"/>
    <w:rsid w:val="0012758F"/>
    <w:rsid w:val="00127994"/>
    <w:rsid w:val="0013112C"/>
    <w:rsid w:val="001313B1"/>
    <w:rsid w:val="001314AE"/>
    <w:rsid w:val="0013274B"/>
    <w:rsid w:val="00132DDC"/>
    <w:rsid w:val="0013342A"/>
    <w:rsid w:val="00134155"/>
    <w:rsid w:val="00134BCE"/>
    <w:rsid w:val="001368E3"/>
    <w:rsid w:val="00137110"/>
    <w:rsid w:val="001405B5"/>
    <w:rsid w:val="001413F4"/>
    <w:rsid w:val="00142354"/>
    <w:rsid w:val="00142BAA"/>
    <w:rsid w:val="0014326D"/>
    <w:rsid w:val="00143608"/>
    <w:rsid w:val="00143AAC"/>
    <w:rsid w:val="00144452"/>
    <w:rsid w:val="0014453B"/>
    <w:rsid w:val="00144F2C"/>
    <w:rsid w:val="00145A8D"/>
    <w:rsid w:val="0014617C"/>
    <w:rsid w:val="001470AC"/>
    <w:rsid w:val="00151783"/>
    <w:rsid w:val="0015211D"/>
    <w:rsid w:val="00154CD5"/>
    <w:rsid w:val="001557E8"/>
    <w:rsid w:val="00157631"/>
    <w:rsid w:val="00160785"/>
    <w:rsid w:val="00161C1E"/>
    <w:rsid w:val="0016290F"/>
    <w:rsid w:val="00163B09"/>
    <w:rsid w:val="001656A1"/>
    <w:rsid w:val="0016583D"/>
    <w:rsid w:val="00165A26"/>
    <w:rsid w:val="00167484"/>
    <w:rsid w:val="001701FC"/>
    <w:rsid w:val="001725FC"/>
    <w:rsid w:val="00172DB6"/>
    <w:rsid w:val="00173C18"/>
    <w:rsid w:val="00173E89"/>
    <w:rsid w:val="001747EB"/>
    <w:rsid w:val="001750D9"/>
    <w:rsid w:val="00175688"/>
    <w:rsid w:val="00176B5A"/>
    <w:rsid w:val="00176ED0"/>
    <w:rsid w:val="00180C39"/>
    <w:rsid w:val="001812F4"/>
    <w:rsid w:val="0018137E"/>
    <w:rsid w:val="00182565"/>
    <w:rsid w:val="001840EB"/>
    <w:rsid w:val="001849F2"/>
    <w:rsid w:val="001857AC"/>
    <w:rsid w:val="00191EF4"/>
    <w:rsid w:val="001926EE"/>
    <w:rsid w:val="001934D6"/>
    <w:rsid w:val="001945E7"/>
    <w:rsid w:val="001960EA"/>
    <w:rsid w:val="001A08D5"/>
    <w:rsid w:val="001A114A"/>
    <w:rsid w:val="001A1927"/>
    <w:rsid w:val="001A1DDF"/>
    <w:rsid w:val="001A5234"/>
    <w:rsid w:val="001A5308"/>
    <w:rsid w:val="001B0D58"/>
    <w:rsid w:val="001B23A4"/>
    <w:rsid w:val="001B2E95"/>
    <w:rsid w:val="001B31F6"/>
    <w:rsid w:val="001B334A"/>
    <w:rsid w:val="001B3866"/>
    <w:rsid w:val="001B4154"/>
    <w:rsid w:val="001B5002"/>
    <w:rsid w:val="001B51AB"/>
    <w:rsid w:val="001B5EE0"/>
    <w:rsid w:val="001B6B08"/>
    <w:rsid w:val="001C4F08"/>
    <w:rsid w:val="001C5ED2"/>
    <w:rsid w:val="001C75E0"/>
    <w:rsid w:val="001D03A6"/>
    <w:rsid w:val="001D1695"/>
    <w:rsid w:val="001D171C"/>
    <w:rsid w:val="001D17E5"/>
    <w:rsid w:val="001D228C"/>
    <w:rsid w:val="001D2D72"/>
    <w:rsid w:val="001D30A9"/>
    <w:rsid w:val="001D3FC6"/>
    <w:rsid w:val="001D6C68"/>
    <w:rsid w:val="001D7E1C"/>
    <w:rsid w:val="001E0D19"/>
    <w:rsid w:val="001E0D2D"/>
    <w:rsid w:val="001E2F98"/>
    <w:rsid w:val="001E3440"/>
    <w:rsid w:val="001E3F85"/>
    <w:rsid w:val="001E521E"/>
    <w:rsid w:val="001E5432"/>
    <w:rsid w:val="001E6D7E"/>
    <w:rsid w:val="001F0CE1"/>
    <w:rsid w:val="001F1995"/>
    <w:rsid w:val="001F1ABE"/>
    <w:rsid w:val="001F2576"/>
    <w:rsid w:val="001F3E45"/>
    <w:rsid w:val="001F5A59"/>
    <w:rsid w:val="001F6EF9"/>
    <w:rsid w:val="001F739D"/>
    <w:rsid w:val="00200387"/>
    <w:rsid w:val="00200CD3"/>
    <w:rsid w:val="00202A8C"/>
    <w:rsid w:val="002057A0"/>
    <w:rsid w:val="00205883"/>
    <w:rsid w:val="002065DE"/>
    <w:rsid w:val="00207EEF"/>
    <w:rsid w:val="002124CC"/>
    <w:rsid w:val="0022113C"/>
    <w:rsid w:val="00223F45"/>
    <w:rsid w:val="00223FB3"/>
    <w:rsid w:val="002243D7"/>
    <w:rsid w:val="002248FB"/>
    <w:rsid w:val="00224CAD"/>
    <w:rsid w:val="00227429"/>
    <w:rsid w:val="00227C34"/>
    <w:rsid w:val="002319EA"/>
    <w:rsid w:val="00233110"/>
    <w:rsid w:val="0023333A"/>
    <w:rsid w:val="00233798"/>
    <w:rsid w:val="00234398"/>
    <w:rsid w:val="00234EC5"/>
    <w:rsid w:val="00235EF9"/>
    <w:rsid w:val="00236D23"/>
    <w:rsid w:val="00240EB7"/>
    <w:rsid w:val="00242227"/>
    <w:rsid w:val="002422AB"/>
    <w:rsid w:val="002425A0"/>
    <w:rsid w:val="00242C32"/>
    <w:rsid w:val="002433E9"/>
    <w:rsid w:val="002445AF"/>
    <w:rsid w:val="002447E5"/>
    <w:rsid w:val="0024556E"/>
    <w:rsid w:val="00245614"/>
    <w:rsid w:val="002464DE"/>
    <w:rsid w:val="00251692"/>
    <w:rsid w:val="002517E9"/>
    <w:rsid w:val="00251A38"/>
    <w:rsid w:val="002526FB"/>
    <w:rsid w:val="002529A7"/>
    <w:rsid w:val="00253F87"/>
    <w:rsid w:val="0025432D"/>
    <w:rsid w:val="00257838"/>
    <w:rsid w:val="0026076E"/>
    <w:rsid w:val="00260FCC"/>
    <w:rsid w:val="002616F9"/>
    <w:rsid w:val="00263D4E"/>
    <w:rsid w:val="00264EF1"/>
    <w:rsid w:val="0026522E"/>
    <w:rsid w:val="00266258"/>
    <w:rsid w:val="00266857"/>
    <w:rsid w:val="0026690E"/>
    <w:rsid w:val="002704F8"/>
    <w:rsid w:val="002732A8"/>
    <w:rsid w:val="0027379F"/>
    <w:rsid w:val="002741BC"/>
    <w:rsid w:val="00275071"/>
    <w:rsid w:val="002814B0"/>
    <w:rsid w:val="002814E2"/>
    <w:rsid w:val="00284344"/>
    <w:rsid w:val="00285A3D"/>
    <w:rsid w:val="00285C7B"/>
    <w:rsid w:val="00285FAD"/>
    <w:rsid w:val="002872D9"/>
    <w:rsid w:val="00287CA8"/>
    <w:rsid w:val="00291244"/>
    <w:rsid w:val="00291447"/>
    <w:rsid w:val="00292DA1"/>
    <w:rsid w:val="002937F3"/>
    <w:rsid w:val="00294E99"/>
    <w:rsid w:val="00295876"/>
    <w:rsid w:val="002A0452"/>
    <w:rsid w:val="002A2D23"/>
    <w:rsid w:val="002A3813"/>
    <w:rsid w:val="002A39C7"/>
    <w:rsid w:val="002A3EB7"/>
    <w:rsid w:val="002A46FF"/>
    <w:rsid w:val="002A5579"/>
    <w:rsid w:val="002B0822"/>
    <w:rsid w:val="002B3ADB"/>
    <w:rsid w:val="002B627C"/>
    <w:rsid w:val="002B66E5"/>
    <w:rsid w:val="002C0710"/>
    <w:rsid w:val="002C13A2"/>
    <w:rsid w:val="002C15A6"/>
    <w:rsid w:val="002C177D"/>
    <w:rsid w:val="002C1DD1"/>
    <w:rsid w:val="002C410F"/>
    <w:rsid w:val="002D1060"/>
    <w:rsid w:val="002D1559"/>
    <w:rsid w:val="002D30E1"/>
    <w:rsid w:val="002D4DA3"/>
    <w:rsid w:val="002D588F"/>
    <w:rsid w:val="002D5A08"/>
    <w:rsid w:val="002E02CD"/>
    <w:rsid w:val="002E1967"/>
    <w:rsid w:val="002E20E4"/>
    <w:rsid w:val="002E30DB"/>
    <w:rsid w:val="002E3633"/>
    <w:rsid w:val="002F0BE4"/>
    <w:rsid w:val="002F1054"/>
    <w:rsid w:val="002F17E7"/>
    <w:rsid w:val="002F1971"/>
    <w:rsid w:val="002F1C6B"/>
    <w:rsid w:val="002F2292"/>
    <w:rsid w:val="002F23E3"/>
    <w:rsid w:val="002F26E7"/>
    <w:rsid w:val="002F2A9D"/>
    <w:rsid w:val="002F48AA"/>
    <w:rsid w:val="002F5AC2"/>
    <w:rsid w:val="002F762F"/>
    <w:rsid w:val="0030348E"/>
    <w:rsid w:val="003046FF"/>
    <w:rsid w:val="003051CD"/>
    <w:rsid w:val="00306542"/>
    <w:rsid w:val="00307800"/>
    <w:rsid w:val="00310982"/>
    <w:rsid w:val="003146A2"/>
    <w:rsid w:val="00315F83"/>
    <w:rsid w:val="003160BC"/>
    <w:rsid w:val="003166F1"/>
    <w:rsid w:val="00317320"/>
    <w:rsid w:val="003201B3"/>
    <w:rsid w:val="00320D7C"/>
    <w:rsid w:val="00321A2E"/>
    <w:rsid w:val="00321E43"/>
    <w:rsid w:val="00324A0B"/>
    <w:rsid w:val="00324A96"/>
    <w:rsid w:val="00325D3A"/>
    <w:rsid w:val="003267F9"/>
    <w:rsid w:val="003270C7"/>
    <w:rsid w:val="003312A1"/>
    <w:rsid w:val="003315EB"/>
    <w:rsid w:val="00333514"/>
    <w:rsid w:val="0033487B"/>
    <w:rsid w:val="00337606"/>
    <w:rsid w:val="00340782"/>
    <w:rsid w:val="0034501B"/>
    <w:rsid w:val="003465B6"/>
    <w:rsid w:val="00346633"/>
    <w:rsid w:val="00346903"/>
    <w:rsid w:val="00347C35"/>
    <w:rsid w:val="00350BA0"/>
    <w:rsid w:val="00351596"/>
    <w:rsid w:val="00351756"/>
    <w:rsid w:val="00357F93"/>
    <w:rsid w:val="00360F84"/>
    <w:rsid w:val="00362CB9"/>
    <w:rsid w:val="00363B3A"/>
    <w:rsid w:val="0036602E"/>
    <w:rsid w:val="00366636"/>
    <w:rsid w:val="00370D9D"/>
    <w:rsid w:val="0037180D"/>
    <w:rsid w:val="003727A8"/>
    <w:rsid w:val="00372931"/>
    <w:rsid w:val="003741CC"/>
    <w:rsid w:val="00374626"/>
    <w:rsid w:val="00374AA2"/>
    <w:rsid w:val="00375171"/>
    <w:rsid w:val="00376768"/>
    <w:rsid w:val="00377775"/>
    <w:rsid w:val="00380F72"/>
    <w:rsid w:val="00381251"/>
    <w:rsid w:val="00381A06"/>
    <w:rsid w:val="00382138"/>
    <w:rsid w:val="00390AD1"/>
    <w:rsid w:val="003927DB"/>
    <w:rsid w:val="00393A8E"/>
    <w:rsid w:val="00394187"/>
    <w:rsid w:val="0039466D"/>
    <w:rsid w:val="00395FF5"/>
    <w:rsid w:val="00397E0D"/>
    <w:rsid w:val="003A00E9"/>
    <w:rsid w:val="003A380B"/>
    <w:rsid w:val="003A3E50"/>
    <w:rsid w:val="003A47D8"/>
    <w:rsid w:val="003A6326"/>
    <w:rsid w:val="003A6AF7"/>
    <w:rsid w:val="003A7C09"/>
    <w:rsid w:val="003B014D"/>
    <w:rsid w:val="003B1ACB"/>
    <w:rsid w:val="003B2223"/>
    <w:rsid w:val="003B3F61"/>
    <w:rsid w:val="003B3F7C"/>
    <w:rsid w:val="003B63AB"/>
    <w:rsid w:val="003B7520"/>
    <w:rsid w:val="003C1E35"/>
    <w:rsid w:val="003C380E"/>
    <w:rsid w:val="003C4D0B"/>
    <w:rsid w:val="003C506D"/>
    <w:rsid w:val="003C63EC"/>
    <w:rsid w:val="003C6483"/>
    <w:rsid w:val="003D1EE0"/>
    <w:rsid w:val="003D3253"/>
    <w:rsid w:val="003D41B1"/>
    <w:rsid w:val="003D4A67"/>
    <w:rsid w:val="003D52FE"/>
    <w:rsid w:val="003D6EFB"/>
    <w:rsid w:val="003D6F2B"/>
    <w:rsid w:val="003E1FDD"/>
    <w:rsid w:val="003E20CF"/>
    <w:rsid w:val="003E20F2"/>
    <w:rsid w:val="003E242A"/>
    <w:rsid w:val="003E4892"/>
    <w:rsid w:val="003E5F58"/>
    <w:rsid w:val="003E79AC"/>
    <w:rsid w:val="003F22A5"/>
    <w:rsid w:val="003F2B57"/>
    <w:rsid w:val="003F372E"/>
    <w:rsid w:val="003F492C"/>
    <w:rsid w:val="003F51A7"/>
    <w:rsid w:val="003F5349"/>
    <w:rsid w:val="003F70FC"/>
    <w:rsid w:val="003F726E"/>
    <w:rsid w:val="00400CFA"/>
    <w:rsid w:val="00400F24"/>
    <w:rsid w:val="004028B0"/>
    <w:rsid w:val="00403583"/>
    <w:rsid w:val="0040397B"/>
    <w:rsid w:val="00403D8F"/>
    <w:rsid w:val="0040412B"/>
    <w:rsid w:val="004049F5"/>
    <w:rsid w:val="00406A3E"/>
    <w:rsid w:val="004073D9"/>
    <w:rsid w:val="00407D94"/>
    <w:rsid w:val="004101D8"/>
    <w:rsid w:val="00410BD5"/>
    <w:rsid w:val="0041100E"/>
    <w:rsid w:val="004139B6"/>
    <w:rsid w:val="004177E1"/>
    <w:rsid w:val="004203E4"/>
    <w:rsid w:val="004206E7"/>
    <w:rsid w:val="004223CC"/>
    <w:rsid w:val="00422DC9"/>
    <w:rsid w:val="00425057"/>
    <w:rsid w:val="00427341"/>
    <w:rsid w:val="004279FA"/>
    <w:rsid w:val="004302EC"/>
    <w:rsid w:val="00430E5D"/>
    <w:rsid w:val="00431505"/>
    <w:rsid w:val="00433171"/>
    <w:rsid w:val="00434091"/>
    <w:rsid w:val="004341AC"/>
    <w:rsid w:val="004342C0"/>
    <w:rsid w:val="0043646C"/>
    <w:rsid w:val="00436FF3"/>
    <w:rsid w:val="00437327"/>
    <w:rsid w:val="004410DD"/>
    <w:rsid w:val="004424E9"/>
    <w:rsid w:val="0044313A"/>
    <w:rsid w:val="004434AF"/>
    <w:rsid w:val="0044379B"/>
    <w:rsid w:val="004449A7"/>
    <w:rsid w:val="0044673B"/>
    <w:rsid w:val="004469C1"/>
    <w:rsid w:val="00451A36"/>
    <w:rsid w:val="004527E2"/>
    <w:rsid w:val="00454A44"/>
    <w:rsid w:val="00455278"/>
    <w:rsid w:val="00455AEE"/>
    <w:rsid w:val="00456786"/>
    <w:rsid w:val="00457684"/>
    <w:rsid w:val="00460999"/>
    <w:rsid w:val="00461387"/>
    <w:rsid w:val="004621A2"/>
    <w:rsid w:val="00463534"/>
    <w:rsid w:val="004647D9"/>
    <w:rsid w:val="00465E90"/>
    <w:rsid w:val="00466515"/>
    <w:rsid w:val="00466665"/>
    <w:rsid w:val="004676A1"/>
    <w:rsid w:val="0047090E"/>
    <w:rsid w:val="00473E71"/>
    <w:rsid w:val="004743E4"/>
    <w:rsid w:val="00475B69"/>
    <w:rsid w:val="0047624D"/>
    <w:rsid w:val="00476395"/>
    <w:rsid w:val="004806D9"/>
    <w:rsid w:val="00482343"/>
    <w:rsid w:val="0048250A"/>
    <w:rsid w:val="00483AE6"/>
    <w:rsid w:val="004842E1"/>
    <w:rsid w:val="0048533E"/>
    <w:rsid w:val="00487F70"/>
    <w:rsid w:val="004900AF"/>
    <w:rsid w:val="00492877"/>
    <w:rsid w:val="00494679"/>
    <w:rsid w:val="00494A75"/>
    <w:rsid w:val="00495F98"/>
    <w:rsid w:val="004A06E8"/>
    <w:rsid w:val="004A135F"/>
    <w:rsid w:val="004A1CF1"/>
    <w:rsid w:val="004A2352"/>
    <w:rsid w:val="004A711B"/>
    <w:rsid w:val="004A7286"/>
    <w:rsid w:val="004A72A8"/>
    <w:rsid w:val="004A7922"/>
    <w:rsid w:val="004B01C3"/>
    <w:rsid w:val="004B2EA5"/>
    <w:rsid w:val="004B2EAC"/>
    <w:rsid w:val="004B3FFC"/>
    <w:rsid w:val="004B713D"/>
    <w:rsid w:val="004C133F"/>
    <w:rsid w:val="004C3878"/>
    <w:rsid w:val="004C47B1"/>
    <w:rsid w:val="004C4A9A"/>
    <w:rsid w:val="004C5114"/>
    <w:rsid w:val="004C57DF"/>
    <w:rsid w:val="004D02F6"/>
    <w:rsid w:val="004D0D73"/>
    <w:rsid w:val="004D0E4D"/>
    <w:rsid w:val="004D12EC"/>
    <w:rsid w:val="004D30CA"/>
    <w:rsid w:val="004D4410"/>
    <w:rsid w:val="004D5781"/>
    <w:rsid w:val="004E613D"/>
    <w:rsid w:val="004E686F"/>
    <w:rsid w:val="004E6AA1"/>
    <w:rsid w:val="004E6EDE"/>
    <w:rsid w:val="004E6FCB"/>
    <w:rsid w:val="004F0181"/>
    <w:rsid w:val="004F0218"/>
    <w:rsid w:val="004F3C9B"/>
    <w:rsid w:val="004F3D42"/>
    <w:rsid w:val="004F441D"/>
    <w:rsid w:val="004F49E1"/>
    <w:rsid w:val="004F4C13"/>
    <w:rsid w:val="004F4DBC"/>
    <w:rsid w:val="004F4DF7"/>
    <w:rsid w:val="004F6C2F"/>
    <w:rsid w:val="004F6D4C"/>
    <w:rsid w:val="004F7F84"/>
    <w:rsid w:val="00500961"/>
    <w:rsid w:val="00500F22"/>
    <w:rsid w:val="005017D5"/>
    <w:rsid w:val="0050294B"/>
    <w:rsid w:val="00503369"/>
    <w:rsid w:val="00504460"/>
    <w:rsid w:val="00506AE9"/>
    <w:rsid w:val="0050797C"/>
    <w:rsid w:val="00507BCF"/>
    <w:rsid w:val="005107F5"/>
    <w:rsid w:val="00513BF5"/>
    <w:rsid w:val="005160C0"/>
    <w:rsid w:val="0051719D"/>
    <w:rsid w:val="00517313"/>
    <w:rsid w:val="0052057C"/>
    <w:rsid w:val="0052073F"/>
    <w:rsid w:val="005213B1"/>
    <w:rsid w:val="005229D5"/>
    <w:rsid w:val="005253A1"/>
    <w:rsid w:val="005257F8"/>
    <w:rsid w:val="00525DF6"/>
    <w:rsid w:val="00526D5E"/>
    <w:rsid w:val="00527484"/>
    <w:rsid w:val="00527C83"/>
    <w:rsid w:val="00530B10"/>
    <w:rsid w:val="00530C33"/>
    <w:rsid w:val="0053288F"/>
    <w:rsid w:val="0053326F"/>
    <w:rsid w:val="005336D3"/>
    <w:rsid w:val="005339CD"/>
    <w:rsid w:val="00534412"/>
    <w:rsid w:val="00534D37"/>
    <w:rsid w:val="00534D88"/>
    <w:rsid w:val="005351FF"/>
    <w:rsid w:val="0053533D"/>
    <w:rsid w:val="00536075"/>
    <w:rsid w:val="00536958"/>
    <w:rsid w:val="00540383"/>
    <w:rsid w:val="00541192"/>
    <w:rsid w:val="005417F2"/>
    <w:rsid w:val="0054182C"/>
    <w:rsid w:val="005425E4"/>
    <w:rsid w:val="00543113"/>
    <w:rsid w:val="0054585F"/>
    <w:rsid w:val="005520CA"/>
    <w:rsid w:val="00552799"/>
    <w:rsid w:val="0055320A"/>
    <w:rsid w:val="0055331B"/>
    <w:rsid w:val="0055370F"/>
    <w:rsid w:val="00554E45"/>
    <w:rsid w:val="00556BB7"/>
    <w:rsid w:val="00557DCE"/>
    <w:rsid w:val="00563146"/>
    <w:rsid w:val="005635A3"/>
    <w:rsid w:val="00564D09"/>
    <w:rsid w:val="005653D7"/>
    <w:rsid w:val="0056574B"/>
    <w:rsid w:val="0056618F"/>
    <w:rsid w:val="00570EAF"/>
    <w:rsid w:val="00571C64"/>
    <w:rsid w:val="00571EED"/>
    <w:rsid w:val="0057341D"/>
    <w:rsid w:val="005759E6"/>
    <w:rsid w:val="00576460"/>
    <w:rsid w:val="0057755C"/>
    <w:rsid w:val="005778CC"/>
    <w:rsid w:val="005802AC"/>
    <w:rsid w:val="005825BF"/>
    <w:rsid w:val="0058272C"/>
    <w:rsid w:val="00582EC7"/>
    <w:rsid w:val="00582EEC"/>
    <w:rsid w:val="0058378E"/>
    <w:rsid w:val="00583D5E"/>
    <w:rsid w:val="0058490E"/>
    <w:rsid w:val="0058556E"/>
    <w:rsid w:val="00585675"/>
    <w:rsid w:val="005860E6"/>
    <w:rsid w:val="00586729"/>
    <w:rsid w:val="00587CC1"/>
    <w:rsid w:val="00592A51"/>
    <w:rsid w:val="00592ADC"/>
    <w:rsid w:val="00595366"/>
    <w:rsid w:val="00596728"/>
    <w:rsid w:val="005A1438"/>
    <w:rsid w:val="005A1996"/>
    <w:rsid w:val="005A19C7"/>
    <w:rsid w:val="005A3574"/>
    <w:rsid w:val="005A57BE"/>
    <w:rsid w:val="005A6A46"/>
    <w:rsid w:val="005A708F"/>
    <w:rsid w:val="005A79E3"/>
    <w:rsid w:val="005A7F8D"/>
    <w:rsid w:val="005B066A"/>
    <w:rsid w:val="005B0BE5"/>
    <w:rsid w:val="005B1744"/>
    <w:rsid w:val="005B1A6C"/>
    <w:rsid w:val="005B2994"/>
    <w:rsid w:val="005B2F6A"/>
    <w:rsid w:val="005B2FA7"/>
    <w:rsid w:val="005B374F"/>
    <w:rsid w:val="005B39B4"/>
    <w:rsid w:val="005B4388"/>
    <w:rsid w:val="005B4EF0"/>
    <w:rsid w:val="005B6C89"/>
    <w:rsid w:val="005C1FCA"/>
    <w:rsid w:val="005C24C9"/>
    <w:rsid w:val="005C33A6"/>
    <w:rsid w:val="005D157D"/>
    <w:rsid w:val="005D1627"/>
    <w:rsid w:val="005D4030"/>
    <w:rsid w:val="005D40FD"/>
    <w:rsid w:val="005D49B8"/>
    <w:rsid w:val="005D6A8C"/>
    <w:rsid w:val="005D7669"/>
    <w:rsid w:val="005E125D"/>
    <w:rsid w:val="005E2141"/>
    <w:rsid w:val="005E3363"/>
    <w:rsid w:val="005E4A43"/>
    <w:rsid w:val="005E5A35"/>
    <w:rsid w:val="005E5A3B"/>
    <w:rsid w:val="005E77CF"/>
    <w:rsid w:val="005F1C2D"/>
    <w:rsid w:val="005F634A"/>
    <w:rsid w:val="005F7289"/>
    <w:rsid w:val="0060129E"/>
    <w:rsid w:val="00602030"/>
    <w:rsid w:val="00605D4A"/>
    <w:rsid w:val="006074A4"/>
    <w:rsid w:val="006102CA"/>
    <w:rsid w:val="00610392"/>
    <w:rsid w:val="00611066"/>
    <w:rsid w:val="006126AF"/>
    <w:rsid w:val="00612A85"/>
    <w:rsid w:val="00612CEC"/>
    <w:rsid w:val="00613C83"/>
    <w:rsid w:val="00614F75"/>
    <w:rsid w:val="00615914"/>
    <w:rsid w:val="006175CF"/>
    <w:rsid w:val="00617B17"/>
    <w:rsid w:val="00620C7B"/>
    <w:rsid w:val="00621C7A"/>
    <w:rsid w:val="00621E1C"/>
    <w:rsid w:val="0062229D"/>
    <w:rsid w:val="00622450"/>
    <w:rsid w:val="006236CE"/>
    <w:rsid w:val="00625052"/>
    <w:rsid w:val="00626A70"/>
    <w:rsid w:val="006271D3"/>
    <w:rsid w:val="00631554"/>
    <w:rsid w:val="00632D49"/>
    <w:rsid w:val="00632F1B"/>
    <w:rsid w:val="0063362D"/>
    <w:rsid w:val="0063534E"/>
    <w:rsid w:val="00635F55"/>
    <w:rsid w:val="00636BDA"/>
    <w:rsid w:val="00636F58"/>
    <w:rsid w:val="006429AD"/>
    <w:rsid w:val="00644DA4"/>
    <w:rsid w:val="00645673"/>
    <w:rsid w:val="0064676C"/>
    <w:rsid w:val="0064763F"/>
    <w:rsid w:val="006519AF"/>
    <w:rsid w:val="006521FB"/>
    <w:rsid w:val="006526D0"/>
    <w:rsid w:val="00652B8D"/>
    <w:rsid w:val="006535AD"/>
    <w:rsid w:val="006561D7"/>
    <w:rsid w:val="00660D4B"/>
    <w:rsid w:val="0066310E"/>
    <w:rsid w:val="00663F8F"/>
    <w:rsid w:val="006643BE"/>
    <w:rsid w:val="00667904"/>
    <w:rsid w:val="0067179B"/>
    <w:rsid w:val="006719E0"/>
    <w:rsid w:val="00671A63"/>
    <w:rsid w:val="00671C68"/>
    <w:rsid w:val="006772C6"/>
    <w:rsid w:val="006778D7"/>
    <w:rsid w:val="00677C18"/>
    <w:rsid w:val="00680044"/>
    <w:rsid w:val="00680507"/>
    <w:rsid w:val="0068081F"/>
    <w:rsid w:val="00680CF1"/>
    <w:rsid w:val="00680D3B"/>
    <w:rsid w:val="00682698"/>
    <w:rsid w:val="00684026"/>
    <w:rsid w:val="00685F89"/>
    <w:rsid w:val="00686637"/>
    <w:rsid w:val="00686861"/>
    <w:rsid w:val="00687EBB"/>
    <w:rsid w:val="0069070A"/>
    <w:rsid w:val="0069265C"/>
    <w:rsid w:val="00692873"/>
    <w:rsid w:val="0069666F"/>
    <w:rsid w:val="0069705F"/>
    <w:rsid w:val="006A0C8A"/>
    <w:rsid w:val="006A17BD"/>
    <w:rsid w:val="006A3D63"/>
    <w:rsid w:val="006A40BB"/>
    <w:rsid w:val="006A655C"/>
    <w:rsid w:val="006A6EFE"/>
    <w:rsid w:val="006B0589"/>
    <w:rsid w:val="006B1C85"/>
    <w:rsid w:val="006B2760"/>
    <w:rsid w:val="006B31B7"/>
    <w:rsid w:val="006B408A"/>
    <w:rsid w:val="006B6734"/>
    <w:rsid w:val="006B7B70"/>
    <w:rsid w:val="006C00D1"/>
    <w:rsid w:val="006C1719"/>
    <w:rsid w:val="006C1A1A"/>
    <w:rsid w:val="006C2218"/>
    <w:rsid w:val="006C65CE"/>
    <w:rsid w:val="006C66E9"/>
    <w:rsid w:val="006C6A44"/>
    <w:rsid w:val="006D0016"/>
    <w:rsid w:val="006D1FF7"/>
    <w:rsid w:val="006D3925"/>
    <w:rsid w:val="006D71DA"/>
    <w:rsid w:val="006E02E7"/>
    <w:rsid w:val="006E10EE"/>
    <w:rsid w:val="006E145D"/>
    <w:rsid w:val="006E1E23"/>
    <w:rsid w:val="006E281F"/>
    <w:rsid w:val="006E2BDF"/>
    <w:rsid w:val="006E36F2"/>
    <w:rsid w:val="006E400E"/>
    <w:rsid w:val="006E6194"/>
    <w:rsid w:val="006E61A2"/>
    <w:rsid w:val="006E6702"/>
    <w:rsid w:val="006E69ED"/>
    <w:rsid w:val="006F0818"/>
    <w:rsid w:val="006F125D"/>
    <w:rsid w:val="006F1AAE"/>
    <w:rsid w:val="006F20D8"/>
    <w:rsid w:val="006F2CD1"/>
    <w:rsid w:val="006F2EAC"/>
    <w:rsid w:val="006F4D5D"/>
    <w:rsid w:val="006F5A43"/>
    <w:rsid w:val="00702AE4"/>
    <w:rsid w:val="00702F19"/>
    <w:rsid w:val="00703BCC"/>
    <w:rsid w:val="00705971"/>
    <w:rsid w:val="0070735F"/>
    <w:rsid w:val="00707DCC"/>
    <w:rsid w:val="00711DBB"/>
    <w:rsid w:val="0071287C"/>
    <w:rsid w:val="00713B52"/>
    <w:rsid w:val="00713F51"/>
    <w:rsid w:val="00714C2E"/>
    <w:rsid w:val="00715A1C"/>
    <w:rsid w:val="0071673C"/>
    <w:rsid w:val="00721B0C"/>
    <w:rsid w:val="0072274F"/>
    <w:rsid w:val="007233A7"/>
    <w:rsid w:val="007244F5"/>
    <w:rsid w:val="00725A1C"/>
    <w:rsid w:val="007277FE"/>
    <w:rsid w:val="00727FE5"/>
    <w:rsid w:val="00731350"/>
    <w:rsid w:val="007321C6"/>
    <w:rsid w:val="0073299B"/>
    <w:rsid w:val="007332BE"/>
    <w:rsid w:val="00734E16"/>
    <w:rsid w:val="00734FA5"/>
    <w:rsid w:val="0073502F"/>
    <w:rsid w:val="0073698A"/>
    <w:rsid w:val="007369C8"/>
    <w:rsid w:val="00743A1B"/>
    <w:rsid w:val="00745B23"/>
    <w:rsid w:val="00747518"/>
    <w:rsid w:val="007534AD"/>
    <w:rsid w:val="007537A7"/>
    <w:rsid w:val="0075492F"/>
    <w:rsid w:val="0075591C"/>
    <w:rsid w:val="007571CE"/>
    <w:rsid w:val="00761AAC"/>
    <w:rsid w:val="0076201B"/>
    <w:rsid w:val="007626C0"/>
    <w:rsid w:val="007631F2"/>
    <w:rsid w:val="00763645"/>
    <w:rsid w:val="00763802"/>
    <w:rsid w:val="00764E09"/>
    <w:rsid w:val="00764E0E"/>
    <w:rsid w:val="0076644C"/>
    <w:rsid w:val="007665DB"/>
    <w:rsid w:val="00766EC5"/>
    <w:rsid w:val="00767E83"/>
    <w:rsid w:val="0077079D"/>
    <w:rsid w:val="00770D63"/>
    <w:rsid w:val="00771E4F"/>
    <w:rsid w:val="00776900"/>
    <w:rsid w:val="007801CC"/>
    <w:rsid w:val="00780298"/>
    <w:rsid w:val="007802F6"/>
    <w:rsid w:val="00780F55"/>
    <w:rsid w:val="007824FD"/>
    <w:rsid w:val="007828C5"/>
    <w:rsid w:val="007853F4"/>
    <w:rsid w:val="00785414"/>
    <w:rsid w:val="00787483"/>
    <w:rsid w:val="00787747"/>
    <w:rsid w:val="007915C3"/>
    <w:rsid w:val="00792C51"/>
    <w:rsid w:val="00794DEB"/>
    <w:rsid w:val="0079631A"/>
    <w:rsid w:val="007A064E"/>
    <w:rsid w:val="007A0DA0"/>
    <w:rsid w:val="007A13B1"/>
    <w:rsid w:val="007A2CA4"/>
    <w:rsid w:val="007A7652"/>
    <w:rsid w:val="007B0994"/>
    <w:rsid w:val="007B1F40"/>
    <w:rsid w:val="007B249A"/>
    <w:rsid w:val="007B2932"/>
    <w:rsid w:val="007B31F0"/>
    <w:rsid w:val="007B3BDA"/>
    <w:rsid w:val="007B4BE2"/>
    <w:rsid w:val="007B53EE"/>
    <w:rsid w:val="007B6F1E"/>
    <w:rsid w:val="007B7284"/>
    <w:rsid w:val="007B76CE"/>
    <w:rsid w:val="007B78CC"/>
    <w:rsid w:val="007B798D"/>
    <w:rsid w:val="007C1EA5"/>
    <w:rsid w:val="007C5B6B"/>
    <w:rsid w:val="007C6EAC"/>
    <w:rsid w:val="007C7EDF"/>
    <w:rsid w:val="007D1618"/>
    <w:rsid w:val="007D36C7"/>
    <w:rsid w:val="007D3F59"/>
    <w:rsid w:val="007D56FD"/>
    <w:rsid w:val="007D6750"/>
    <w:rsid w:val="007D76C7"/>
    <w:rsid w:val="007E038A"/>
    <w:rsid w:val="007E03F8"/>
    <w:rsid w:val="007E24F3"/>
    <w:rsid w:val="007E28EF"/>
    <w:rsid w:val="007E52F8"/>
    <w:rsid w:val="007E6A11"/>
    <w:rsid w:val="007E6CA8"/>
    <w:rsid w:val="007F0A1A"/>
    <w:rsid w:val="007F2895"/>
    <w:rsid w:val="007F3573"/>
    <w:rsid w:val="007F419B"/>
    <w:rsid w:val="007F5FAE"/>
    <w:rsid w:val="007F66DB"/>
    <w:rsid w:val="007F701F"/>
    <w:rsid w:val="007F7B65"/>
    <w:rsid w:val="007F7C77"/>
    <w:rsid w:val="008020FA"/>
    <w:rsid w:val="008023C7"/>
    <w:rsid w:val="00802EDD"/>
    <w:rsid w:val="0080319D"/>
    <w:rsid w:val="0080459B"/>
    <w:rsid w:val="0080777E"/>
    <w:rsid w:val="00807D4E"/>
    <w:rsid w:val="0081061E"/>
    <w:rsid w:val="008106A9"/>
    <w:rsid w:val="00810CF5"/>
    <w:rsid w:val="00811D4A"/>
    <w:rsid w:val="00815667"/>
    <w:rsid w:val="00817004"/>
    <w:rsid w:val="00817B87"/>
    <w:rsid w:val="00817E9B"/>
    <w:rsid w:val="00824EE3"/>
    <w:rsid w:val="00825511"/>
    <w:rsid w:val="00825B7C"/>
    <w:rsid w:val="00825D81"/>
    <w:rsid w:val="008278AB"/>
    <w:rsid w:val="00827B30"/>
    <w:rsid w:val="0083075D"/>
    <w:rsid w:val="00831A33"/>
    <w:rsid w:val="00832B11"/>
    <w:rsid w:val="00832BD7"/>
    <w:rsid w:val="00832E41"/>
    <w:rsid w:val="00833B90"/>
    <w:rsid w:val="008342F0"/>
    <w:rsid w:val="00834D3D"/>
    <w:rsid w:val="00835CD1"/>
    <w:rsid w:val="008365CD"/>
    <w:rsid w:val="008368EC"/>
    <w:rsid w:val="00836C1D"/>
    <w:rsid w:val="00840533"/>
    <w:rsid w:val="008406F2"/>
    <w:rsid w:val="008408CC"/>
    <w:rsid w:val="00840A23"/>
    <w:rsid w:val="00841183"/>
    <w:rsid w:val="008416FB"/>
    <w:rsid w:val="00844896"/>
    <w:rsid w:val="008500D8"/>
    <w:rsid w:val="00851175"/>
    <w:rsid w:val="0085134D"/>
    <w:rsid w:val="008532A7"/>
    <w:rsid w:val="00853371"/>
    <w:rsid w:val="00854D51"/>
    <w:rsid w:val="008602D0"/>
    <w:rsid w:val="00860E22"/>
    <w:rsid w:val="0086290B"/>
    <w:rsid w:val="00864A34"/>
    <w:rsid w:val="00864D67"/>
    <w:rsid w:val="00865EBD"/>
    <w:rsid w:val="00866E5D"/>
    <w:rsid w:val="00867AB7"/>
    <w:rsid w:val="0087008A"/>
    <w:rsid w:val="0087030B"/>
    <w:rsid w:val="00874978"/>
    <w:rsid w:val="00874BF3"/>
    <w:rsid w:val="00876657"/>
    <w:rsid w:val="0087736A"/>
    <w:rsid w:val="00877E46"/>
    <w:rsid w:val="00880A95"/>
    <w:rsid w:val="00883005"/>
    <w:rsid w:val="008867F1"/>
    <w:rsid w:val="00887557"/>
    <w:rsid w:val="008926F1"/>
    <w:rsid w:val="00892FA7"/>
    <w:rsid w:val="008939C7"/>
    <w:rsid w:val="00893B7D"/>
    <w:rsid w:val="00897093"/>
    <w:rsid w:val="008A0A9B"/>
    <w:rsid w:val="008B1688"/>
    <w:rsid w:val="008B511B"/>
    <w:rsid w:val="008B5FF0"/>
    <w:rsid w:val="008B637A"/>
    <w:rsid w:val="008B75E5"/>
    <w:rsid w:val="008C1A8B"/>
    <w:rsid w:val="008C278E"/>
    <w:rsid w:val="008C27BA"/>
    <w:rsid w:val="008C2E8C"/>
    <w:rsid w:val="008C30D9"/>
    <w:rsid w:val="008C5384"/>
    <w:rsid w:val="008C59D1"/>
    <w:rsid w:val="008C5C48"/>
    <w:rsid w:val="008C66B2"/>
    <w:rsid w:val="008C75FB"/>
    <w:rsid w:val="008C7663"/>
    <w:rsid w:val="008C7D41"/>
    <w:rsid w:val="008D1B45"/>
    <w:rsid w:val="008D32F2"/>
    <w:rsid w:val="008D3479"/>
    <w:rsid w:val="008D4FC5"/>
    <w:rsid w:val="008D6327"/>
    <w:rsid w:val="008D6817"/>
    <w:rsid w:val="008E4508"/>
    <w:rsid w:val="008E496B"/>
    <w:rsid w:val="008E74E0"/>
    <w:rsid w:val="008F0EAA"/>
    <w:rsid w:val="008F4438"/>
    <w:rsid w:val="008F5735"/>
    <w:rsid w:val="008F57A7"/>
    <w:rsid w:val="009006F0"/>
    <w:rsid w:val="00901207"/>
    <w:rsid w:val="009015DA"/>
    <w:rsid w:val="00901C49"/>
    <w:rsid w:val="00903B59"/>
    <w:rsid w:val="00905412"/>
    <w:rsid w:val="0090550F"/>
    <w:rsid w:val="00907599"/>
    <w:rsid w:val="009105E1"/>
    <w:rsid w:val="0091207A"/>
    <w:rsid w:val="00912943"/>
    <w:rsid w:val="009152F4"/>
    <w:rsid w:val="00915E9B"/>
    <w:rsid w:val="009169A3"/>
    <w:rsid w:val="00917199"/>
    <w:rsid w:val="009178F4"/>
    <w:rsid w:val="00917A0F"/>
    <w:rsid w:val="00920295"/>
    <w:rsid w:val="00920707"/>
    <w:rsid w:val="00920E84"/>
    <w:rsid w:val="00921D48"/>
    <w:rsid w:val="00922D28"/>
    <w:rsid w:val="00923227"/>
    <w:rsid w:val="00923904"/>
    <w:rsid w:val="00925145"/>
    <w:rsid w:val="0092561F"/>
    <w:rsid w:val="00925AF0"/>
    <w:rsid w:val="009264C9"/>
    <w:rsid w:val="009275F3"/>
    <w:rsid w:val="00930B57"/>
    <w:rsid w:val="0093158C"/>
    <w:rsid w:val="009319BD"/>
    <w:rsid w:val="00931FA0"/>
    <w:rsid w:val="00932656"/>
    <w:rsid w:val="009342D2"/>
    <w:rsid w:val="009343BF"/>
    <w:rsid w:val="0093467E"/>
    <w:rsid w:val="00936B49"/>
    <w:rsid w:val="0094056E"/>
    <w:rsid w:val="0094094A"/>
    <w:rsid w:val="00942342"/>
    <w:rsid w:val="009427BA"/>
    <w:rsid w:val="00943A5F"/>
    <w:rsid w:val="00952309"/>
    <w:rsid w:val="00952400"/>
    <w:rsid w:val="00954280"/>
    <w:rsid w:val="0095449C"/>
    <w:rsid w:val="00957E5F"/>
    <w:rsid w:val="009600E7"/>
    <w:rsid w:val="00960144"/>
    <w:rsid w:val="00960560"/>
    <w:rsid w:val="00960903"/>
    <w:rsid w:val="00962732"/>
    <w:rsid w:val="00964EE0"/>
    <w:rsid w:val="009714F8"/>
    <w:rsid w:val="00971AF5"/>
    <w:rsid w:val="00971BE3"/>
    <w:rsid w:val="009722BB"/>
    <w:rsid w:val="00972CD2"/>
    <w:rsid w:val="00973755"/>
    <w:rsid w:val="00973BEC"/>
    <w:rsid w:val="009759FF"/>
    <w:rsid w:val="0097611C"/>
    <w:rsid w:val="0097683D"/>
    <w:rsid w:val="009768C4"/>
    <w:rsid w:val="009770A3"/>
    <w:rsid w:val="00980181"/>
    <w:rsid w:val="009818CD"/>
    <w:rsid w:val="00981E82"/>
    <w:rsid w:val="00981EA7"/>
    <w:rsid w:val="0098211C"/>
    <w:rsid w:val="00982916"/>
    <w:rsid w:val="00985A1F"/>
    <w:rsid w:val="009908B0"/>
    <w:rsid w:val="00990DDD"/>
    <w:rsid w:val="00995059"/>
    <w:rsid w:val="009961CF"/>
    <w:rsid w:val="009A01EE"/>
    <w:rsid w:val="009A09C6"/>
    <w:rsid w:val="009A09FF"/>
    <w:rsid w:val="009A0DF6"/>
    <w:rsid w:val="009A108B"/>
    <w:rsid w:val="009A3DA6"/>
    <w:rsid w:val="009A4F84"/>
    <w:rsid w:val="009A6BBF"/>
    <w:rsid w:val="009A7429"/>
    <w:rsid w:val="009A7793"/>
    <w:rsid w:val="009B0600"/>
    <w:rsid w:val="009B203C"/>
    <w:rsid w:val="009B26C0"/>
    <w:rsid w:val="009B360A"/>
    <w:rsid w:val="009B3CA6"/>
    <w:rsid w:val="009B404C"/>
    <w:rsid w:val="009B449D"/>
    <w:rsid w:val="009C25CB"/>
    <w:rsid w:val="009C335D"/>
    <w:rsid w:val="009C3503"/>
    <w:rsid w:val="009C3A93"/>
    <w:rsid w:val="009C611F"/>
    <w:rsid w:val="009C6F5F"/>
    <w:rsid w:val="009C7B74"/>
    <w:rsid w:val="009D0CC3"/>
    <w:rsid w:val="009D1F94"/>
    <w:rsid w:val="009D3677"/>
    <w:rsid w:val="009D407F"/>
    <w:rsid w:val="009D53EF"/>
    <w:rsid w:val="009D6817"/>
    <w:rsid w:val="009D78F0"/>
    <w:rsid w:val="009E507A"/>
    <w:rsid w:val="009E64D2"/>
    <w:rsid w:val="009E71A1"/>
    <w:rsid w:val="009F0E3E"/>
    <w:rsid w:val="009F1A08"/>
    <w:rsid w:val="009F2645"/>
    <w:rsid w:val="009F3195"/>
    <w:rsid w:val="009F559B"/>
    <w:rsid w:val="009F62CC"/>
    <w:rsid w:val="00A00236"/>
    <w:rsid w:val="00A00477"/>
    <w:rsid w:val="00A00CAD"/>
    <w:rsid w:val="00A015D5"/>
    <w:rsid w:val="00A0215D"/>
    <w:rsid w:val="00A030B0"/>
    <w:rsid w:val="00A064AF"/>
    <w:rsid w:val="00A07BA6"/>
    <w:rsid w:val="00A1103E"/>
    <w:rsid w:val="00A11331"/>
    <w:rsid w:val="00A122D8"/>
    <w:rsid w:val="00A123D0"/>
    <w:rsid w:val="00A13432"/>
    <w:rsid w:val="00A138FB"/>
    <w:rsid w:val="00A14B95"/>
    <w:rsid w:val="00A154DE"/>
    <w:rsid w:val="00A15BEA"/>
    <w:rsid w:val="00A15F64"/>
    <w:rsid w:val="00A17BD7"/>
    <w:rsid w:val="00A2004D"/>
    <w:rsid w:val="00A2046B"/>
    <w:rsid w:val="00A21471"/>
    <w:rsid w:val="00A22E13"/>
    <w:rsid w:val="00A2389D"/>
    <w:rsid w:val="00A316AF"/>
    <w:rsid w:val="00A36596"/>
    <w:rsid w:val="00A379DC"/>
    <w:rsid w:val="00A37BBA"/>
    <w:rsid w:val="00A408D5"/>
    <w:rsid w:val="00A42E74"/>
    <w:rsid w:val="00A443A2"/>
    <w:rsid w:val="00A45D41"/>
    <w:rsid w:val="00A45FC9"/>
    <w:rsid w:val="00A468C4"/>
    <w:rsid w:val="00A46900"/>
    <w:rsid w:val="00A46CAB"/>
    <w:rsid w:val="00A51193"/>
    <w:rsid w:val="00A527B5"/>
    <w:rsid w:val="00A54829"/>
    <w:rsid w:val="00A55217"/>
    <w:rsid w:val="00A55ADA"/>
    <w:rsid w:val="00A5612D"/>
    <w:rsid w:val="00A56265"/>
    <w:rsid w:val="00A5670F"/>
    <w:rsid w:val="00A60F10"/>
    <w:rsid w:val="00A61C38"/>
    <w:rsid w:val="00A61F3E"/>
    <w:rsid w:val="00A63B8F"/>
    <w:rsid w:val="00A63EA8"/>
    <w:rsid w:val="00A6489D"/>
    <w:rsid w:val="00A65487"/>
    <w:rsid w:val="00A659CA"/>
    <w:rsid w:val="00A6753E"/>
    <w:rsid w:val="00A71A63"/>
    <w:rsid w:val="00A71A7A"/>
    <w:rsid w:val="00A71BA8"/>
    <w:rsid w:val="00A72775"/>
    <w:rsid w:val="00A751FD"/>
    <w:rsid w:val="00A7618A"/>
    <w:rsid w:val="00A76DD1"/>
    <w:rsid w:val="00A8177D"/>
    <w:rsid w:val="00A83627"/>
    <w:rsid w:val="00A844CA"/>
    <w:rsid w:val="00A850B1"/>
    <w:rsid w:val="00A85412"/>
    <w:rsid w:val="00A85DF2"/>
    <w:rsid w:val="00A8631C"/>
    <w:rsid w:val="00A86680"/>
    <w:rsid w:val="00A916C3"/>
    <w:rsid w:val="00A91714"/>
    <w:rsid w:val="00A91CF5"/>
    <w:rsid w:val="00A933E0"/>
    <w:rsid w:val="00A94D28"/>
    <w:rsid w:val="00A9559D"/>
    <w:rsid w:val="00A97030"/>
    <w:rsid w:val="00AA0D87"/>
    <w:rsid w:val="00AA0F72"/>
    <w:rsid w:val="00AA336E"/>
    <w:rsid w:val="00AA356E"/>
    <w:rsid w:val="00AA374D"/>
    <w:rsid w:val="00AA523D"/>
    <w:rsid w:val="00AA6371"/>
    <w:rsid w:val="00AA6744"/>
    <w:rsid w:val="00AA76AB"/>
    <w:rsid w:val="00AB01D4"/>
    <w:rsid w:val="00AB160D"/>
    <w:rsid w:val="00AB3224"/>
    <w:rsid w:val="00AB443B"/>
    <w:rsid w:val="00AB557B"/>
    <w:rsid w:val="00AB5872"/>
    <w:rsid w:val="00AB5F10"/>
    <w:rsid w:val="00AB691E"/>
    <w:rsid w:val="00AB7542"/>
    <w:rsid w:val="00AC13FD"/>
    <w:rsid w:val="00AC1790"/>
    <w:rsid w:val="00AC5401"/>
    <w:rsid w:val="00AC6032"/>
    <w:rsid w:val="00AC78A4"/>
    <w:rsid w:val="00AD12A2"/>
    <w:rsid w:val="00AD1FB1"/>
    <w:rsid w:val="00AD2214"/>
    <w:rsid w:val="00AD29C2"/>
    <w:rsid w:val="00AD340F"/>
    <w:rsid w:val="00AD343C"/>
    <w:rsid w:val="00AD4C14"/>
    <w:rsid w:val="00AD52C3"/>
    <w:rsid w:val="00AD63B3"/>
    <w:rsid w:val="00AD7A38"/>
    <w:rsid w:val="00AD7BC9"/>
    <w:rsid w:val="00AE0D1F"/>
    <w:rsid w:val="00AE1F83"/>
    <w:rsid w:val="00AE3F11"/>
    <w:rsid w:val="00AE5B3C"/>
    <w:rsid w:val="00AE79B1"/>
    <w:rsid w:val="00AF3A2B"/>
    <w:rsid w:val="00AF5650"/>
    <w:rsid w:val="00AF5CC1"/>
    <w:rsid w:val="00AF5E7C"/>
    <w:rsid w:val="00B00259"/>
    <w:rsid w:val="00B024EB"/>
    <w:rsid w:val="00B03598"/>
    <w:rsid w:val="00B04739"/>
    <w:rsid w:val="00B064B9"/>
    <w:rsid w:val="00B100F4"/>
    <w:rsid w:val="00B10605"/>
    <w:rsid w:val="00B12445"/>
    <w:rsid w:val="00B13A8B"/>
    <w:rsid w:val="00B216AE"/>
    <w:rsid w:val="00B24113"/>
    <w:rsid w:val="00B25C1E"/>
    <w:rsid w:val="00B26543"/>
    <w:rsid w:val="00B30EC7"/>
    <w:rsid w:val="00B31102"/>
    <w:rsid w:val="00B32D0D"/>
    <w:rsid w:val="00B33268"/>
    <w:rsid w:val="00B33871"/>
    <w:rsid w:val="00B352E7"/>
    <w:rsid w:val="00B3681F"/>
    <w:rsid w:val="00B37204"/>
    <w:rsid w:val="00B41C6E"/>
    <w:rsid w:val="00B43135"/>
    <w:rsid w:val="00B43F0D"/>
    <w:rsid w:val="00B44F54"/>
    <w:rsid w:val="00B4561C"/>
    <w:rsid w:val="00B45DCA"/>
    <w:rsid w:val="00B4663F"/>
    <w:rsid w:val="00B46A2C"/>
    <w:rsid w:val="00B46EA2"/>
    <w:rsid w:val="00B51806"/>
    <w:rsid w:val="00B530B3"/>
    <w:rsid w:val="00B54DF7"/>
    <w:rsid w:val="00B55EB4"/>
    <w:rsid w:val="00B56D3C"/>
    <w:rsid w:val="00B56D6D"/>
    <w:rsid w:val="00B56DF0"/>
    <w:rsid w:val="00B56FEC"/>
    <w:rsid w:val="00B6085E"/>
    <w:rsid w:val="00B61C72"/>
    <w:rsid w:val="00B6263E"/>
    <w:rsid w:val="00B635F2"/>
    <w:rsid w:val="00B63CC1"/>
    <w:rsid w:val="00B64A5B"/>
    <w:rsid w:val="00B64BA0"/>
    <w:rsid w:val="00B65900"/>
    <w:rsid w:val="00B65B50"/>
    <w:rsid w:val="00B675C8"/>
    <w:rsid w:val="00B701AF"/>
    <w:rsid w:val="00B70241"/>
    <w:rsid w:val="00B70949"/>
    <w:rsid w:val="00B70A84"/>
    <w:rsid w:val="00B70EA6"/>
    <w:rsid w:val="00B74047"/>
    <w:rsid w:val="00B754EA"/>
    <w:rsid w:val="00B80E8C"/>
    <w:rsid w:val="00B829A4"/>
    <w:rsid w:val="00B8329E"/>
    <w:rsid w:val="00B83BA5"/>
    <w:rsid w:val="00B84AE8"/>
    <w:rsid w:val="00B84E20"/>
    <w:rsid w:val="00B86CC4"/>
    <w:rsid w:val="00B87137"/>
    <w:rsid w:val="00B903D7"/>
    <w:rsid w:val="00B90CC3"/>
    <w:rsid w:val="00B912E3"/>
    <w:rsid w:val="00B922A2"/>
    <w:rsid w:val="00B92730"/>
    <w:rsid w:val="00B9363E"/>
    <w:rsid w:val="00B9481E"/>
    <w:rsid w:val="00B95754"/>
    <w:rsid w:val="00B95910"/>
    <w:rsid w:val="00B962EA"/>
    <w:rsid w:val="00B968AA"/>
    <w:rsid w:val="00B9784F"/>
    <w:rsid w:val="00BA0D42"/>
    <w:rsid w:val="00BA20E8"/>
    <w:rsid w:val="00BA3B08"/>
    <w:rsid w:val="00BA3C66"/>
    <w:rsid w:val="00BB0BF7"/>
    <w:rsid w:val="00BB3AB0"/>
    <w:rsid w:val="00BB3BC8"/>
    <w:rsid w:val="00BB3C96"/>
    <w:rsid w:val="00BB4042"/>
    <w:rsid w:val="00BB47A7"/>
    <w:rsid w:val="00BC04D4"/>
    <w:rsid w:val="00BC3D79"/>
    <w:rsid w:val="00BC55E6"/>
    <w:rsid w:val="00BC5D2C"/>
    <w:rsid w:val="00BC62E5"/>
    <w:rsid w:val="00BC6935"/>
    <w:rsid w:val="00BC6B9D"/>
    <w:rsid w:val="00BC6F7B"/>
    <w:rsid w:val="00BC7054"/>
    <w:rsid w:val="00BD013C"/>
    <w:rsid w:val="00BD0348"/>
    <w:rsid w:val="00BD11FA"/>
    <w:rsid w:val="00BD2815"/>
    <w:rsid w:val="00BD32C9"/>
    <w:rsid w:val="00BD3313"/>
    <w:rsid w:val="00BD3BFE"/>
    <w:rsid w:val="00BD3C71"/>
    <w:rsid w:val="00BD3CD4"/>
    <w:rsid w:val="00BD52E9"/>
    <w:rsid w:val="00BD5370"/>
    <w:rsid w:val="00BD74B5"/>
    <w:rsid w:val="00BD7798"/>
    <w:rsid w:val="00BD7E22"/>
    <w:rsid w:val="00BE059C"/>
    <w:rsid w:val="00BE172F"/>
    <w:rsid w:val="00BE1A91"/>
    <w:rsid w:val="00BE3EA1"/>
    <w:rsid w:val="00BF2AA0"/>
    <w:rsid w:val="00C000C5"/>
    <w:rsid w:val="00C003E7"/>
    <w:rsid w:val="00C004F7"/>
    <w:rsid w:val="00C05479"/>
    <w:rsid w:val="00C054DD"/>
    <w:rsid w:val="00C07844"/>
    <w:rsid w:val="00C07853"/>
    <w:rsid w:val="00C10F60"/>
    <w:rsid w:val="00C12272"/>
    <w:rsid w:val="00C12E64"/>
    <w:rsid w:val="00C138A4"/>
    <w:rsid w:val="00C17770"/>
    <w:rsid w:val="00C206C8"/>
    <w:rsid w:val="00C23BED"/>
    <w:rsid w:val="00C242B8"/>
    <w:rsid w:val="00C26EE5"/>
    <w:rsid w:val="00C26EEB"/>
    <w:rsid w:val="00C2717A"/>
    <w:rsid w:val="00C31884"/>
    <w:rsid w:val="00C31D6B"/>
    <w:rsid w:val="00C3225E"/>
    <w:rsid w:val="00C3259B"/>
    <w:rsid w:val="00C345AD"/>
    <w:rsid w:val="00C41D7D"/>
    <w:rsid w:val="00C4300C"/>
    <w:rsid w:val="00C47892"/>
    <w:rsid w:val="00C47AF2"/>
    <w:rsid w:val="00C47F23"/>
    <w:rsid w:val="00C50DE9"/>
    <w:rsid w:val="00C5219D"/>
    <w:rsid w:val="00C527E3"/>
    <w:rsid w:val="00C52BCE"/>
    <w:rsid w:val="00C5359A"/>
    <w:rsid w:val="00C54CFB"/>
    <w:rsid w:val="00C61B2C"/>
    <w:rsid w:val="00C63B67"/>
    <w:rsid w:val="00C64962"/>
    <w:rsid w:val="00C64B72"/>
    <w:rsid w:val="00C64E6E"/>
    <w:rsid w:val="00C65DC8"/>
    <w:rsid w:val="00C65F54"/>
    <w:rsid w:val="00C70DD6"/>
    <w:rsid w:val="00C724DD"/>
    <w:rsid w:val="00C7422F"/>
    <w:rsid w:val="00C77DF9"/>
    <w:rsid w:val="00C80376"/>
    <w:rsid w:val="00C811ED"/>
    <w:rsid w:val="00C81241"/>
    <w:rsid w:val="00C82044"/>
    <w:rsid w:val="00C85077"/>
    <w:rsid w:val="00C858E8"/>
    <w:rsid w:val="00C85C36"/>
    <w:rsid w:val="00C85EE4"/>
    <w:rsid w:val="00C86E8B"/>
    <w:rsid w:val="00C87F4E"/>
    <w:rsid w:val="00C92124"/>
    <w:rsid w:val="00C923F6"/>
    <w:rsid w:val="00C92DD1"/>
    <w:rsid w:val="00C93773"/>
    <w:rsid w:val="00C940EC"/>
    <w:rsid w:val="00C94BAC"/>
    <w:rsid w:val="00C95180"/>
    <w:rsid w:val="00C95714"/>
    <w:rsid w:val="00C95FEF"/>
    <w:rsid w:val="00C96109"/>
    <w:rsid w:val="00C9674B"/>
    <w:rsid w:val="00C96F01"/>
    <w:rsid w:val="00C97360"/>
    <w:rsid w:val="00C97ECD"/>
    <w:rsid w:val="00CA0247"/>
    <w:rsid w:val="00CA0348"/>
    <w:rsid w:val="00CA0E98"/>
    <w:rsid w:val="00CA2665"/>
    <w:rsid w:val="00CA2A33"/>
    <w:rsid w:val="00CB0CC0"/>
    <w:rsid w:val="00CB14EB"/>
    <w:rsid w:val="00CB2E2B"/>
    <w:rsid w:val="00CB2F0F"/>
    <w:rsid w:val="00CB393C"/>
    <w:rsid w:val="00CB3D1C"/>
    <w:rsid w:val="00CB4E38"/>
    <w:rsid w:val="00CB6806"/>
    <w:rsid w:val="00CB6CA0"/>
    <w:rsid w:val="00CC0611"/>
    <w:rsid w:val="00CC2BC6"/>
    <w:rsid w:val="00CC3923"/>
    <w:rsid w:val="00CC53B3"/>
    <w:rsid w:val="00CC5BBD"/>
    <w:rsid w:val="00CC6002"/>
    <w:rsid w:val="00CC6349"/>
    <w:rsid w:val="00CD01C5"/>
    <w:rsid w:val="00CD04CB"/>
    <w:rsid w:val="00CD05F7"/>
    <w:rsid w:val="00CD2F57"/>
    <w:rsid w:val="00CD3AE3"/>
    <w:rsid w:val="00CD53FD"/>
    <w:rsid w:val="00CD578C"/>
    <w:rsid w:val="00CD584A"/>
    <w:rsid w:val="00CD73BA"/>
    <w:rsid w:val="00CE1515"/>
    <w:rsid w:val="00CE49EA"/>
    <w:rsid w:val="00CE4F63"/>
    <w:rsid w:val="00CE71AF"/>
    <w:rsid w:val="00CE76EA"/>
    <w:rsid w:val="00CE7EA6"/>
    <w:rsid w:val="00CE7EDE"/>
    <w:rsid w:val="00CF16CE"/>
    <w:rsid w:val="00CF1770"/>
    <w:rsid w:val="00CF19F1"/>
    <w:rsid w:val="00CF1C7B"/>
    <w:rsid w:val="00CF2193"/>
    <w:rsid w:val="00CF2B7F"/>
    <w:rsid w:val="00CF5F5A"/>
    <w:rsid w:val="00D00B79"/>
    <w:rsid w:val="00D026FA"/>
    <w:rsid w:val="00D04E03"/>
    <w:rsid w:val="00D06050"/>
    <w:rsid w:val="00D10C29"/>
    <w:rsid w:val="00D12A9D"/>
    <w:rsid w:val="00D1369E"/>
    <w:rsid w:val="00D14162"/>
    <w:rsid w:val="00D1449C"/>
    <w:rsid w:val="00D14A1F"/>
    <w:rsid w:val="00D15221"/>
    <w:rsid w:val="00D17F0A"/>
    <w:rsid w:val="00D2253F"/>
    <w:rsid w:val="00D22CC4"/>
    <w:rsid w:val="00D2383D"/>
    <w:rsid w:val="00D247C0"/>
    <w:rsid w:val="00D24A9E"/>
    <w:rsid w:val="00D258AD"/>
    <w:rsid w:val="00D25C86"/>
    <w:rsid w:val="00D27BEA"/>
    <w:rsid w:val="00D3046E"/>
    <w:rsid w:val="00D3070D"/>
    <w:rsid w:val="00D3318C"/>
    <w:rsid w:val="00D33ED7"/>
    <w:rsid w:val="00D35428"/>
    <w:rsid w:val="00D358FD"/>
    <w:rsid w:val="00D37031"/>
    <w:rsid w:val="00D37BC9"/>
    <w:rsid w:val="00D40535"/>
    <w:rsid w:val="00D40E79"/>
    <w:rsid w:val="00D42534"/>
    <w:rsid w:val="00D43C96"/>
    <w:rsid w:val="00D44DB6"/>
    <w:rsid w:val="00D47505"/>
    <w:rsid w:val="00D54194"/>
    <w:rsid w:val="00D543A5"/>
    <w:rsid w:val="00D548CB"/>
    <w:rsid w:val="00D54FFA"/>
    <w:rsid w:val="00D5689A"/>
    <w:rsid w:val="00D56E14"/>
    <w:rsid w:val="00D62266"/>
    <w:rsid w:val="00D62A64"/>
    <w:rsid w:val="00D63488"/>
    <w:rsid w:val="00D64E30"/>
    <w:rsid w:val="00D651AA"/>
    <w:rsid w:val="00D652F6"/>
    <w:rsid w:val="00D654ED"/>
    <w:rsid w:val="00D65991"/>
    <w:rsid w:val="00D662C7"/>
    <w:rsid w:val="00D670A1"/>
    <w:rsid w:val="00D710AB"/>
    <w:rsid w:val="00D716B5"/>
    <w:rsid w:val="00D72A7A"/>
    <w:rsid w:val="00D738EF"/>
    <w:rsid w:val="00D739A5"/>
    <w:rsid w:val="00D75D6D"/>
    <w:rsid w:val="00D76DF2"/>
    <w:rsid w:val="00D81607"/>
    <w:rsid w:val="00D81E5B"/>
    <w:rsid w:val="00D82A02"/>
    <w:rsid w:val="00D83F04"/>
    <w:rsid w:val="00D845CF"/>
    <w:rsid w:val="00D85607"/>
    <w:rsid w:val="00D85C97"/>
    <w:rsid w:val="00D90006"/>
    <w:rsid w:val="00D92E77"/>
    <w:rsid w:val="00D9363F"/>
    <w:rsid w:val="00D9382C"/>
    <w:rsid w:val="00D95C11"/>
    <w:rsid w:val="00D96371"/>
    <w:rsid w:val="00D96DBC"/>
    <w:rsid w:val="00DA0877"/>
    <w:rsid w:val="00DA1DC9"/>
    <w:rsid w:val="00DA3CC7"/>
    <w:rsid w:val="00DA42F5"/>
    <w:rsid w:val="00DA52B8"/>
    <w:rsid w:val="00DA55D5"/>
    <w:rsid w:val="00DA6D0D"/>
    <w:rsid w:val="00DA6EB5"/>
    <w:rsid w:val="00DB0178"/>
    <w:rsid w:val="00DB09FB"/>
    <w:rsid w:val="00DB0FFF"/>
    <w:rsid w:val="00DB1409"/>
    <w:rsid w:val="00DB2BA8"/>
    <w:rsid w:val="00DB4424"/>
    <w:rsid w:val="00DB4CE8"/>
    <w:rsid w:val="00DB4F42"/>
    <w:rsid w:val="00DB6BE2"/>
    <w:rsid w:val="00DB7B60"/>
    <w:rsid w:val="00DC1CCF"/>
    <w:rsid w:val="00DC1ED7"/>
    <w:rsid w:val="00DC2281"/>
    <w:rsid w:val="00DC2B3B"/>
    <w:rsid w:val="00DC64A8"/>
    <w:rsid w:val="00DC7474"/>
    <w:rsid w:val="00DD2E0E"/>
    <w:rsid w:val="00DD47B5"/>
    <w:rsid w:val="00DD6E1C"/>
    <w:rsid w:val="00DD735D"/>
    <w:rsid w:val="00DD74FD"/>
    <w:rsid w:val="00DE0A4F"/>
    <w:rsid w:val="00DE0B4B"/>
    <w:rsid w:val="00DE0D8F"/>
    <w:rsid w:val="00DE16A1"/>
    <w:rsid w:val="00DE23C4"/>
    <w:rsid w:val="00DE2A87"/>
    <w:rsid w:val="00DE39BE"/>
    <w:rsid w:val="00DE5637"/>
    <w:rsid w:val="00DE7113"/>
    <w:rsid w:val="00DE7199"/>
    <w:rsid w:val="00DE7706"/>
    <w:rsid w:val="00DF0C7A"/>
    <w:rsid w:val="00DF0E4A"/>
    <w:rsid w:val="00DF3A6D"/>
    <w:rsid w:val="00DF6706"/>
    <w:rsid w:val="00E0155F"/>
    <w:rsid w:val="00E0298A"/>
    <w:rsid w:val="00E03B02"/>
    <w:rsid w:val="00E05EB9"/>
    <w:rsid w:val="00E11DA4"/>
    <w:rsid w:val="00E1387C"/>
    <w:rsid w:val="00E13F6D"/>
    <w:rsid w:val="00E14C0C"/>
    <w:rsid w:val="00E16B53"/>
    <w:rsid w:val="00E17CB3"/>
    <w:rsid w:val="00E21185"/>
    <w:rsid w:val="00E21D9D"/>
    <w:rsid w:val="00E25787"/>
    <w:rsid w:val="00E2608E"/>
    <w:rsid w:val="00E30CC4"/>
    <w:rsid w:val="00E3121F"/>
    <w:rsid w:val="00E34F66"/>
    <w:rsid w:val="00E37C76"/>
    <w:rsid w:val="00E40134"/>
    <w:rsid w:val="00E42042"/>
    <w:rsid w:val="00E50337"/>
    <w:rsid w:val="00E50D2F"/>
    <w:rsid w:val="00E512B3"/>
    <w:rsid w:val="00E523D3"/>
    <w:rsid w:val="00E5323B"/>
    <w:rsid w:val="00E5332B"/>
    <w:rsid w:val="00E540B0"/>
    <w:rsid w:val="00E54176"/>
    <w:rsid w:val="00E55212"/>
    <w:rsid w:val="00E56645"/>
    <w:rsid w:val="00E5798D"/>
    <w:rsid w:val="00E64B5D"/>
    <w:rsid w:val="00E65E97"/>
    <w:rsid w:val="00E6603F"/>
    <w:rsid w:val="00E66CB9"/>
    <w:rsid w:val="00E67ED7"/>
    <w:rsid w:val="00E709AB"/>
    <w:rsid w:val="00E71AF8"/>
    <w:rsid w:val="00E72728"/>
    <w:rsid w:val="00E73EAD"/>
    <w:rsid w:val="00E74877"/>
    <w:rsid w:val="00E75975"/>
    <w:rsid w:val="00E75D39"/>
    <w:rsid w:val="00E76A6E"/>
    <w:rsid w:val="00E76D2E"/>
    <w:rsid w:val="00E77B6A"/>
    <w:rsid w:val="00E81061"/>
    <w:rsid w:val="00E83130"/>
    <w:rsid w:val="00E85BD9"/>
    <w:rsid w:val="00E86485"/>
    <w:rsid w:val="00E86916"/>
    <w:rsid w:val="00E870BE"/>
    <w:rsid w:val="00E90C4E"/>
    <w:rsid w:val="00E942C9"/>
    <w:rsid w:val="00E94915"/>
    <w:rsid w:val="00E9497F"/>
    <w:rsid w:val="00E9606C"/>
    <w:rsid w:val="00E9647A"/>
    <w:rsid w:val="00E9791B"/>
    <w:rsid w:val="00EA2324"/>
    <w:rsid w:val="00EA2894"/>
    <w:rsid w:val="00EA3A48"/>
    <w:rsid w:val="00EA3D5D"/>
    <w:rsid w:val="00EA4245"/>
    <w:rsid w:val="00EA47CA"/>
    <w:rsid w:val="00EA4CF2"/>
    <w:rsid w:val="00EA63CA"/>
    <w:rsid w:val="00EA65E3"/>
    <w:rsid w:val="00EA7D0E"/>
    <w:rsid w:val="00EB00E1"/>
    <w:rsid w:val="00EB09D3"/>
    <w:rsid w:val="00EB12B6"/>
    <w:rsid w:val="00EB1BC4"/>
    <w:rsid w:val="00EB25B9"/>
    <w:rsid w:val="00EB3E8E"/>
    <w:rsid w:val="00EB48F6"/>
    <w:rsid w:val="00EB7834"/>
    <w:rsid w:val="00EC3B92"/>
    <w:rsid w:val="00EC50B6"/>
    <w:rsid w:val="00EC55D0"/>
    <w:rsid w:val="00ED093E"/>
    <w:rsid w:val="00ED13F6"/>
    <w:rsid w:val="00ED1E7A"/>
    <w:rsid w:val="00ED2539"/>
    <w:rsid w:val="00ED2C7F"/>
    <w:rsid w:val="00ED40BD"/>
    <w:rsid w:val="00ED4E54"/>
    <w:rsid w:val="00ED5F45"/>
    <w:rsid w:val="00ED65D5"/>
    <w:rsid w:val="00ED6F07"/>
    <w:rsid w:val="00EE0F8C"/>
    <w:rsid w:val="00EE1725"/>
    <w:rsid w:val="00EE6147"/>
    <w:rsid w:val="00EE6B8C"/>
    <w:rsid w:val="00EE6E1E"/>
    <w:rsid w:val="00EE6EBE"/>
    <w:rsid w:val="00EE7154"/>
    <w:rsid w:val="00EF1EDA"/>
    <w:rsid w:val="00EF2098"/>
    <w:rsid w:val="00EF620E"/>
    <w:rsid w:val="00EF6C32"/>
    <w:rsid w:val="00F00A56"/>
    <w:rsid w:val="00F00FCE"/>
    <w:rsid w:val="00F028C3"/>
    <w:rsid w:val="00F043C9"/>
    <w:rsid w:val="00F1264A"/>
    <w:rsid w:val="00F1380B"/>
    <w:rsid w:val="00F13F91"/>
    <w:rsid w:val="00F140D1"/>
    <w:rsid w:val="00F140F5"/>
    <w:rsid w:val="00F15FBE"/>
    <w:rsid w:val="00F177F0"/>
    <w:rsid w:val="00F206C1"/>
    <w:rsid w:val="00F20B9A"/>
    <w:rsid w:val="00F21278"/>
    <w:rsid w:val="00F226D5"/>
    <w:rsid w:val="00F22B35"/>
    <w:rsid w:val="00F26000"/>
    <w:rsid w:val="00F27C0C"/>
    <w:rsid w:val="00F30AED"/>
    <w:rsid w:val="00F30BF1"/>
    <w:rsid w:val="00F3283C"/>
    <w:rsid w:val="00F32C50"/>
    <w:rsid w:val="00F33F36"/>
    <w:rsid w:val="00F348EC"/>
    <w:rsid w:val="00F3637E"/>
    <w:rsid w:val="00F409AC"/>
    <w:rsid w:val="00F46CAA"/>
    <w:rsid w:val="00F46FD1"/>
    <w:rsid w:val="00F51085"/>
    <w:rsid w:val="00F52C0C"/>
    <w:rsid w:val="00F5329C"/>
    <w:rsid w:val="00F53C0D"/>
    <w:rsid w:val="00F54DB0"/>
    <w:rsid w:val="00F5616A"/>
    <w:rsid w:val="00F57247"/>
    <w:rsid w:val="00F575BE"/>
    <w:rsid w:val="00F606DA"/>
    <w:rsid w:val="00F60B6A"/>
    <w:rsid w:val="00F60D26"/>
    <w:rsid w:val="00F6147D"/>
    <w:rsid w:val="00F62C4C"/>
    <w:rsid w:val="00F63130"/>
    <w:rsid w:val="00F670B0"/>
    <w:rsid w:val="00F704D7"/>
    <w:rsid w:val="00F70953"/>
    <w:rsid w:val="00F732DF"/>
    <w:rsid w:val="00F74FC5"/>
    <w:rsid w:val="00F7558F"/>
    <w:rsid w:val="00F757F5"/>
    <w:rsid w:val="00F75C18"/>
    <w:rsid w:val="00F7653F"/>
    <w:rsid w:val="00F806FE"/>
    <w:rsid w:val="00F81C44"/>
    <w:rsid w:val="00F844EA"/>
    <w:rsid w:val="00F90306"/>
    <w:rsid w:val="00F92097"/>
    <w:rsid w:val="00F956ED"/>
    <w:rsid w:val="00F95F01"/>
    <w:rsid w:val="00F960F5"/>
    <w:rsid w:val="00F964D6"/>
    <w:rsid w:val="00FA12DF"/>
    <w:rsid w:val="00FA36BB"/>
    <w:rsid w:val="00FA3BF2"/>
    <w:rsid w:val="00FA40A3"/>
    <w:rsid w:val="00FA532B"/>
    <w:rsid w:val="00FA5C80"/>
    <w:rsid w:val="00FA7CF4"/>
    <w:rsid w:val="00FB024A"/>
    <w:rsid w:val="00FB0C11"/>
    <w:rsid w:val="00FB5990"/>
    <w:rsid w:val="00FB625F"/>
    <w:rsid w:val="00FB7E31"/>
    <w:rsid w:val="00FC036B"/>
    <w:rsid w:val="00FC29B1"/>
    <w:rsid w:val="00FC3F05"/>
    <w:rsid w:val="00FC4D9F"/>
    <w:rsid w:val="00FC55A0"/>
    <w:rsid w:val="00FC5A0E"/>
    <w:rsid w:val="00FC6815"/>
    <w:rsid w:val="00FC6F80"/>
    <w:rsid w:val="00FC789E"/>
    <w:rsid w:val="00FD0DC0"/>
    <w:rsid w:val="00FD1381"/>
    <w:rsid w:val="00FD1A4C"/>
    <w:rsid w:val="00FD3512"/>
    <w:rsid w:val="00FD381F"/>
    <w:rsid w:val="00FD4AAE"/>
    <w:rsid w:val="00FD5567"/>
    <w:rsid w:val="00FD66FE"/>
    <w:rsid w:val="00FD7280"/>
    <w:rsid w:val="00FE027A"/>
    <w:rsid w:val="00FE1C42"/>
    <w:rsid w:val="00FE1E8D"/>
    <w:rsid w:val="00FE25D1"/>
    <w:rsid w:val="00FE3AB1"/>
    <w:rsid w:val="00FE4481"/>
    <w:rsid w:val="00FE52B5"/>
    <w:rsid w:val="00FE5B77"/>
    <w:rsid w:val="00FE654D"/>
    <w:rsid w:val="00FE7BA7"/>
    <w:rsid w:val="00FF0094"/>
    <w:rsid w:val="00FF03CE"/>
    <w:rsid w:val="00FF1133"/>
    <w:rsid w:val="00FF21CB"/>
    <w:rsid w:val="00FF33B7"/>
    <w:rsid w:val="00FF42DC"/>
    <w:rsid w:val="00FF5B0F"/>
    <w:rsid w:val="00FF6617"/>
    <w:rsid w:val="00FF6E58"/>
    <w:rsid w:val="66A2AD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A8B3DC"/>
  <w15:docId w15:val="{E217EB93-BFA9-47DE-A1BD-4BE58A79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E52B5"/>
    <w:rPr>
      <w:sz w:val="24"/>
      <w:szCs w:val="24"/>
      <w:lang w:val="en-GB" w:eastAsia="en-US"/>
    </w:rPr>
  </w:style>
  <w:style w:type="paragraph" w:styleId="Kop1">
    <w:name w:val="heading 1"/>
    <w:basedOn w:val="Standaard"/>
    <w:link w:val="Kop1Char"/>
    <w:qFormat/>
    <w:rsid w:val="00A63EA8"/>
    <w:pPr>
      <w:spacing w:before="100" w:beforeAutospacing="1" w:after="100" w:afterAutospacing="1"/>
      <w:outlineLvl w:val="0"/>
    </w:pPr>
    <w:rPr>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FE52B5"/>
    <w:pPr>
      <w:spacing w:after="120"/>
      <w:ind w:left="283"/>
    </w:pPr>
  </w:style>
  <w:style w:type="paragraph" w:styleId="Plattetekst2">
    <w:name w:val="Body Text 2"/>
    <w:basedOn w:val="Standaard"/>
    <w:rsid w:val="00C77DF9"/>
    <w:pPr>
      <w:spacing w:after="120" w:line="480" w:lineRule="auto"/>
    </w:pPr>
  </w:style>
  <w:style w:type="paragraph" w:styleId="Ballontekst">
    <w:name w:val="Balloon Text"/>
    <w:basedOn w:val="Standaard"/>
    <w:semiHidden/>
    <w:rsid w:val="00B30EC7"/>
    <w:rPr>
      <w:rFonts w:ascii="Tahoma" w:hAnsi="Tahoma" w:cs="Tahoma"/>
      <w:sz w:val="16"/>
      <w:szCs w:val="16"/>
    </w:rPr>
  </w:style>
  <w:style w:type="character" w:customStyle="1" w:styleId="Kop1Char">
    <w:name w:val="Kop 1 Char"/>
    <w:link w:val="Kop1"/>
    <w:rsid w:val="00A63EA8"/>
    <w:rPr>
      <w:b/>
      <w:bCs/>
      <w:kern w:val="36"/>
      <w:sz w:val="48"/>
      <w:szCs w:val="48"/>
      <w:lang w:val="nl-NL" w:eastAsia="nl-NL" w:bidi="ar-SA"/>
    </w:rPr>
  </w:style>
  <w:style w:type="character" w:styleId="Hyperlink">
    <w:name w:val="Hyperlink"/>
    <w:rsid w:val="002526FB"/>
    <w:rPr>
      <w:color w:val="0000FF"/>
      <w:u w:val="single"/>
    </w:rPr>
  </w:style>
  <w:style w:type="character" w:customStyle="1" w:styleId="apple-style-span">
    <w:name w:val="apple-style-span"/>
    <w:basedOn w:val="Standaardalinea-lettertype"/>
    <w:rsid w:val="00067D19"/>
  </w:style>
  <w:style w:type="paragraph" w:customStyle="1" w:styleId="Default">
    <w:name w:val="Default"/>
    <w:rsid w:val="00FD4AAE"/>
    <w:pPr>
      <w:widowControl w:val="0"/>
      <w:autoSpaceDE w:val="0"/>
      <w:autoSpaceDN w:val="0"/>
      <w:adjustRightInd w:val="0"/>
    </w:pPr>
    <w:rPr>
      <w:rFonts w:ascii="Calibri" w:hAnsi="Calibri" w:cs="Calibri"/>
      <w:color w:val="000000"/>
      <w:sz w:val="24"/>
      <w:szCs w:val="24"/>
      <w:lang w:val="en-US" w:eastAsia="en-US"/>
    </w:rPr>
  </w:style>
  <w:style w:type="paragraph" w:styleId="Documentstructuur">
    <w:name w:val="Document Map"/>
    <w:basedOn w:val="Standaard"/>
    <w:semiHidden/>
    <w:rsid w:val="003B014D"/>
    <w:pPr>
      <w:shd w:val="clear" w:color="auto" w:fill="000080"/>
    </w:pPr>
    <w:rPr>
      <w:rFonts w:ascii="Tahoma" w:hAnsi="Tahoma" w:cs="Tahoma"/>
      <w:sz w:val="20"/>
      <w:szCs w:val="20"/>
    </w:rPr>
  </w:style>
  <w:style w:type="paragraph" w:styleId="Koptekst">
    <w:name w:val="header"/>
    <w:basedOn w:val="Standaard"/>
    <w:link w:val="KoptekstChar"/>
    <w:rsid w:val="00116C29"/>
    <w:pPr>
      <w:tabs>
        <w:tab w:val="center" w:pos="4680"/>
        <w:tab w:val="right" w:pos="9360"/>
      </w:tabs>
    </w:pPr>
  </w:style>
  <w:style w:type="character" w:customStyle="1" w:styleId="KoptekstChar">
    <w:name w:val="Koptekst Char"/>
    <w:link w:val="Koptekst"/>
    <w:rsid w:val="00116C29"/>
    <w:rPr>
      <w:sz w:val="24"/>
      <w:szCs w:val="24"/>
      <w:lang w:val="en-GB"/>
    </w:rPr>
  </w:style>
  <w:style w:type="paragraph" w:styleId="Voettekst">
    <w:name w:val="footer"/>
    <w:basedOn w:val="Standaard"/>
    <w:link w:val="VoettekstChar"/>
    <w:rsid w:val="00116C29"/>
    <w:pPr>
      <w:tabs>
        <w:tab w:val="center" w:pos="4680"/>
        <w:tab w:val="right" w:pos="9360"/>
      </w:tabs>
    </w:pPr>
  </w:style>
  <w:style w:type="character" w:customStyle="1" w:styleId="VoettekstChar">
    <w:name w:val="Voettekst Char"/>
    <w:link w:val="Voettekst"/>
    <w:rsid w:val="00116C29"/>
    <w:rPr>
      <w:sz w:val="24"/>
      <w:szCs w:val="24"/>
      <w:lang w:val="en-GB"/>
    </w:rPr>
  </w:style>
  <w:style w:type="character" w:styleId="GevolgdeHyperlink">
    <w:name w:val="FollowedHyperlink"/>
    <w:rsid w:val="00AA76AB"/>
    <w:rPr>
      <w:color w:val="800080"/>
      <w:u w:val="single"/>
    </w:rPr>
  </w:style>
  <w:style w:type="paragraph" w:customStyle="1" w:styleId="Titel1">
    <w:name w:val="Titel1"/>
    <w:basedOn w:val="Standaard"/>
    <w:rsid w:val="007F701F"/>
    <w:pPr>
      <w:spacing w:after="324"/>
    </w:pPr>
    <w:rPr>
      <w:lang w:val="nl-NL" w:eastAsia="nl-NL"/>
    </w:rPr>
  </w:style>
  <w:style w:type="paragraph" w:customStyle="1" w:styleId="ecxmsonormal">
    <w:name w:val="ecxmsonormal"/>
    <w:basedOn w:val="Standaard"/>
    <w:rsid w:val="007F701F"/>
    <w:pPr>
      <w:spacing w:after="324"/>
    </w:pPr>
    <w:rPr>
      <w:lang w:val="nl-NL" w:eastAsia="nl-NL"/>
    </w:rPr>
  </w:style>
  <w:style w:type="character" w:styleId="Verwijzingopmerking">
    <w:name w:val="annotation reference"/>
    <w:basedOn w:val="Standaardalinea-lettertype"/>
    <w:rsid w:val="00792C51"/>
    <w:rPr>
      <w:sz w:val="18"/>
      <w:szCs w:val="18"/>
    </w:rPr>
  </w:style>
  <w:style w:type="paragraph" w:styleId="Tekstopmerking">
    <w:name w:val="annotation text"/>
    <w:basedOn w:val="Standaard"/>
    <w:link w:val="TekstopmerkingChar"/>
    <w:rsid w:val="00792C51"/>
  </w:style>
  <w:style w:type="character" w:customStyle="1" w:styleId="TekstopmerkingChar">
    <w:name w:val="Tekst opmerking Char"/>
    <w:basedOn w:val="Standaardalinea-lettertype"/>
    <w:link w:val="Tekstopmerking"/>
    <w:rsid w:val="00792C51"/>
    <w:rPr>
      <w:sz w:val="24"/>
      <w:szCs w:val="24"/>
      <w:lang w:val="en-GB" w:eastAsia="en-US"/>
    </w:rPr>
  </w:style>
  <w:style w:type="paragraph" w:styleId="Onderwerpvanopmerking">
    <w:name w:val="annotation subject"/>
    <w:basedOn w:val="Tekstopmerking"/>
    <w:next w:val="Tekstopmerking"/>
    <w:link w:val="OnderwerpvanopmerkingChar"/>
    <w:rsid w:val="00792C51"/>
    <w:rPr>
      <w:b/>
      <w:bCs/>
      <w:sz w:val="20"/>
      <w:szCs w:val="20"/>
    </w:rPr>
  </w:style>
  <w:style w:type="character" w:customStyle="1" w:styleId="OnderwerpvanopmerkingChar">
    <w:name w:val="Onderwerp van opmerking Char"/>
    <w:basedOn w:val="TekstopmerkingChar"/>
    <w:link w:val="Onderwerpvanopmerking"/>
    <w:rsid w:val="00792C51"/>
    <w:rPr>
      <w:b/>
      <w:bCs/>
      <w:sz w:val="24"/>
      <w:szCs w:val="24"/>
      <w:lang w:val="en-GB" w:eastAsia="en-US"/>
    </w:rPr>
  </w:style>
  <w:style w:type="paragraph" w:styleId="Lijstalinea">
    <w:name w:val="List Paragraph"/>
    <w:basedOn w:val="Standaard"/>
    <w:uiPriority w:val="34"/>
    <w:qFormat/>
    <w:rsid w:val="00145A8D"/>
    <w:pPr>
      <w:ind w:left="720"/>
      <w:contextualSpacing/>
    </w:pPr>
  </w:style>
  <w:style w:type="paragraph" w:styleId="Normaalweb">
    <w:name w:val="Normal (Web)"/>
    <w:basedOn w:val="Standaard"/>
    <w:uiPriority w:val="99"/>
    <w:unhideWhenUsed/>
    <w:rsid w:val="00825B7C"/>
    <w:pPr>
      <w:spacing w:after="324"/>
    </w:pPr>
    <w:rPr>
      <w:lang w:val="nl-NL" w:eastAsia="nl-NL"/>
    </w:rPr>
  </w:style>
  <w:style w:type="paragraph" w:customStyle="1" w:styleId="paragraph">
    <w:name w:val="paragraph"/>
    <w:basedOn w:val="Standaard"/>
    <w:rsid w:val="00090F60"/>
    <w:pPr>
      <w:spacing w:before="100" w:beforeAutospacing="1" w:after="100" w:afterAutospacing="1"/>
    </w:pPr>
    <w:rPr>
      <w:lang w:val="nl-NL" w:eastAsia="nl-NL"/>
    </w:rPr>
  </w:style>
  <w:style w:type="character" w:customStyle="1" w:styleId="normaltextrun">
    <w:name w:val="normaltextrun"/>
    <w:basedOn w:val="Standaardalinea-lettertype"/>
    <w:rsid w:val="00090F60"/>
  </w:style>
  <w:style w:type="character" w:customStyle="1" w:styleId="spellingerror">
    <w:name w:val="spellingerror"/>
    <w:basedOn w:val="Standaardalinea-lettertype"/>
    <w:rsid w:val="00090F60"/>
  </w:style>
  <w:style w:type="character" w:customStyle="1" w:styleId="eop">
    <w:name w:val="eop"/>
    <w:basedOn w:val="Standaardalinea-lettertype"/>
    <w:rsid w:val="00090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886">
      <w:bodyDiv w:val="1"/>
      <w:marLeft w:val="0"/>
      <w:marRight w:val="0"/>
      <w:marTop w:val="0"/>
      <w:marBottom w:val="0"/>
      <w:divBdr>
        <w:top w:val="none" w:sz="0" w:space="0" w:color="auto"/>
        <w:left w:val="none" w:sz="0" w:space="0" w:color="auto"/>
        <w:bottom w:val="none" w:sz="0" w:space="0" w:color="auto"/>
        <w:right w:val="none" w:sz="0" w:space="0" w:color="auto"/>
      </w:divBdr>
      <w:divsChild>
        <w:div w:id="1363702859">
          <w:marLeft w:val="0"/>
          <w:marRight w:val="0"/>
          <w:marTop w:val="0"/>
          <w:marBottom w:val="0"/>
          <w:divBdr>
            <w:top w:val="none" w:sz="0" w:space="0" w:color="auto"/>
            <w:left w:val="none" w:sz="0" w:space="0" w:color="auto"/>
            <w:bottom w:val="none" w:sz="0" w:space="0" w:color="auto"/>
            <w:right w:val="none" w:sz="0" w:space="0" w:color="auto"/>
          </w:divBdr>
        </w:div>
      </w:divsChild>
    </w:div>
    <w:div w:id="242840859">
      <w:bodyDiv w:val="1"/>
      <w:marLeft w:val="0"/>
      <w:marRight w:val="0"/>
      <w:marTop w:val="0"/>
      <w:marBottom w:val="0"/>
      <w:divBdr>
        <w:top w:val="none" w:sz="0" w:space="0" w:color="auto"/>
        <w:left w:val="none" w:sz="0" w:space="0" w:color="auto"/>
        <w:bottom w:val="none" w:sz="0" w:space="0" w:color="auto"/>
        <w:right w:val="none" w:sz="0" w:space="0" w:color="auto"/>
      </w:divBdr>
      <w:divsChild>
        <w:div w:id="2031174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3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8117">
      <w:bodyDiv w:val="1"/>
      <w:marLeft w:val="0"/>
      <w:marRight w:val="0"/>
      <w:marTop w:val="0"/>
      <w:marBottom w:val="0"/>
      <w:divBdr>
        <w:top w:val="none" w:sz="0" w:space="0" w:color="auto"/>
        <w:left w:val="none" w:sz="0" w:space="0" w:color="auto"/>
        <w:bottom w:val="none" w:sz="0" w:space="0" w:color="auto"/>
        <w:right w:val="none" w:sz="0" w:space="0" w:color="auto"/>
      </w:divBdr>
      <w:divsChild>
        <w:div w:id="1702130023">
          <w:marLeft w:val="0"/>
          <w:marRight w:val="0"/>
          <w:marTop w:val="0"/>
          <w:marBottom w:val="0"/>
          <w:divBdr>
            <w:top w:val="none" w:sz="0" w:space="0" w:color="auto"/>
            <w:left w:val="none" w:sz="0" w:space="0" w:color="auto"/>
            <w:bottom w:val="none" w:sz="0" w:space="0" w:color="auto"/>
            <w:right w:val="none" w:sz="0" w:space="0" w:color="auto"/>
          </w:divBdr>
          <w:divsChild>
            <w:div w:id="288433591">
              <w:marLeft w:val="0"/>
              <w:marRight w:val="0"/>
              <w:marTop w:val="0"/>
              <w:marBottom w:val="0"/>
              <w:divBdr>
                <w:top w:val="none" w:sz="0" w:space="0" w:color="auto"/>
                <w:left w:val="none" w:sz="0" w:space="0" w:color="auto"/>
                <w:bottom w:val="none" w:sz="0" w:space="0" w:color="auto"/>
                <w:right w:val="none" w:sz="0" w:space="0" w:color="auto"/>
              </w:divBdr>
              <w:divsChild>
                <w:div w:id="1039815209">
                  <w:marLeft w:val="0"/>
                  <w:marRight w:val="0"/>
                  <w:marTop w:val="0"/>
                  <w:marBottom w:val="0"/>
                  <w:divBdr>
                    <w:top w:val="none" w:sz="0" w:space="0" w:color="auto"/>
                    <w:left w:val="none" w:sz="0" w:space="0" w:color="auto"/>
                    <w:bottom w:val="none" w:sz="0" w:space="0" w:color="auto"/>
                    <w:right w:val="none" w:sz="0" w:space="0" w:color="auto"/>
                  </w:divBdr>
                  <w:divsChild>
                    <w:div w:id="16740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3165">
      <w:bodyDiv w:val="1"/>
      <w:marLeft w:val="0"/>
      <w:marRight w:val="0"/>
      <w:marTop w:val="0"/>
      <w:marBottom w:val="0"/>
      <w:divBdr>
        <w:top w:val="none" w:sz="0" w:space="0" w:color="auto"/>
        <w:left w:val="none" w:sz="0" w:space="0" w:color="auto"/>
        <w:bottom w:val="none" w:sz="0" w:space="0" w:color="auto"/>
        <w:right w:val="none" w:sz="0" w:space="0" w:color="auto"/>
      </w:divBdr>
      <w:divsChild>
        <w:div w:id="689113667">
          <w:marLeft w:val="0"/>
          <w:marRight w:val="0"/>
          <w:marTop w:val="0"/>
          <w:marBottom w:val="0"/>
          <w:divBdr>
            <w:top w:val="none" w:sz="0" w:space="0" w:color="auto"/>
            <w:left w:val="none" w:sz="0" w:space="0" w:color="auto"/>
            <w:bottom w:val="none" w:sz="0" w:space="0" w:color="auto"/>
            <w:right w:val="none" w:sz="0" w:space="0" w:color="auto"/>
          </w:divBdr>
        </w:div>
        <w:div w:id="1234924356">
          <w:marLeft w:val="0"/>
          <w:marRight w:val="0"/>
          <w:marTop w:val="0"/>
          <w:marBottom w:val="0"/>
          <w:divBdr>
            <w:top w:val="none" w:sz="0" w:space="0" w:color="auto"/>
            <w:left w:val="none" w:sz="0" w:space="0" w:color="auto"/>
            <w:bottom w:val="none" w:sz="0" w:space="0" w:color="auto"/>
            <w:right w:val="none" w:sz="0" w:space="0" w:color="auto"/>
          </w:divBdr>
        </w:div>
      </w:divsChild>
    </w:div>
    <w:div w:id="560025956">
      <w:bodyDiv w:val="1"/>
      <w:marLeft w:val="0"/>
      <w:marRight w:val="0"/>
      <w:marTop w:val="0"/>
      <w:marBottom w:val="0"/>
      <w:divBdr>
        <w:top w:val="none" w:sz="0" w:space="0" w:color="auto"/>
        <w:left w:val="none" w:sz="0" w:space="0" w:color="auto"/>
        <w:bottom w:val="none" w:sz="0" w:space="0" w:color="auto"/>
        <w:right w:val="none" w:sz="0" w:space="0" w:color="auto"/>
      </w:divBdr>
    </w:div>
    <w:div w:id="611785824">
      <w:bodyDiv w:val="1"/>
      <w:marLeft w:val="0"/>
      <w:marRight w:val="0"/>
      <w:marTop w:val="0"/>
      <w:marBottom w:val="0"/>
      <w:divBdr>
        <w:top w:val="none" w:sz="0" w:space="0" w:color="auto"/>
        <w:left w:val="none" w:sz="0" w:space="0" w:color="auto"/>
        <w:bottom w:val="none" w:sz="0" w:space="0" w:color="auto"/>
        <w:right w:val="none" w:sz="0" w:space="0" w:color="auto"/>
      </w:divBdr>
      <w:divsChild>
        <w:div w:id="1602028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615514">
              <w:marLeft w:val="0"/>
              <w:marRight w:val="0"/>
              <w:marTop w:val="0"/>
              <w:marBottom w:val="0"/>
              <w:divBdr>
                <w:top w:val="none" w:sz="0" w:space="0" w:color="auto"/>
                <w:left w:val="none" w:sz="0" w:space="0" w:color="auto"/>
                <w:bottom w:val="none" w:sz="0" w:space="0" w:color="auto"/>
                <w:right w:val="none" w:sz="0" w:space="0" w:color="auto"/>
              </w:divBdr>
              <w:divsChild>
                <w:div w:id="836001410">
                  <w:marLeft w:val="0"/>
                  <w:marRight w:val="0"/>
                  <w:marTop w:val="0"/>
                  <w:marBottom w:val="0"/>
                  <w:divBdr>
                    <w:top w:val="none" w:sz="0" w:space="0" w:color="auto"/>
                    <w:left w:val="none" w:sz="0" w:space="0" w:color="auto"/>
                    <w:bottom w:val="none" w:sz="0" w:space="0" w:color="auto"/>
                    <w:right w:val="none" w:sz="0" w:space="0" w:color="auto"/>
                  </w:divBdr>
                  <w:divsChild>
                    <w:div w:id="1170146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723778">
                          <w:marLeft w:val="0"/>
                          <w:marRight w:val="0"/>
                          <w:marTop w:val="0"/>
                          <w:marBottom w:val="0"/>
                          <w:divBdr>
                            <w:top w:val="none" w:sz="0" w:space="0" w:color="auto"/>
                            <w:left w:val="none" w:sz="0" w:space="0" w:color="auto"/>
                            <w:bottom w:val="none" w:sz="0" w:space="0" w:color="auto"/>
                            <w:right w:val="none" w:sz="0" w:space="0" w:color="auto"/>
                          </w:divBdr>
                          <w:divsChild>
                            <w:div w:id="18876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191865">
                                  <w:marLeft w:val="0"/>
                                  <w:marRight w:val="0"/>
                                  <w:marTop w:val="0"/>
                                  <w:marBottom w:val="0"/>
                                  <w:divBdr>
                                    <w:top w:val="none" w:sz="0" w:space="0" w:color="auto"/>
                                    <w:left w:val="none" w:sz="0" w:space="0" w:color="auto"/>
                                    <w:bottom w:val="none" w:sz="0" w:space="0" w:color="auto"/>
                                    <w:right w:val="none" w:sz="0" w:space="0" w:color="auto"/>
                                  </w:divBdr>
                                  <w:divsChild>
                                    <w:div w:id="1849979015">
                                      <w:marLeft w:val="0"/>
                                      <w:marRight w:val="0"/>
                                      <w:marTop w:val="0"/>
                                      <w:marBottom w:val="0"/>
                                      <w:divBdr>
                                        <w:top w:val="none" w:sz="0" w:space="0" w:color="auto"/>
                                        <w:left w:val="none" w:sz="0" w:space="0" w:color="auto"/>
                                        <w:bottom w:val="none" w:sz="0" w:space="0" w:color="auto"/>
                                        <w:right w:val="none" w:sz="0" w:space="0" w:color="auto"/>
                                      </w:divBdr>
                                      <w:divsChild>
                                        <w:div w:id="3727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192459">
      <w:bodyDiv w:val="1"/>
      <w:marLeft w:val="0"/>
      <w:marRight w:val="0"/>
      <w:marTop w:val="0"/>
      <w:marBottom w:val="0"/>
      <w:divBdr>
        <w:top w:val="none" w:sz="0" w:space="0" w:color="auto"/>
        <w:left w:val="none" w:sz="0" w:space="0" w:color="auto"/>
        <w:bottom w:val="none" w:sz="0" w:space="0" w:color="auto"/>
        <w:right w:val="none" w:sz="0" w:space="0" w:color="auto"/>
      </w:divBdr>
    </w:div>
    <w:div w:id="670445901">
      <w:bodyDiv w:val="1"/>
      <w:marLeft w:val="0"/>
      <w:marRight w:val="0"/>
      <w:marTop w:val="0"/>
      <w:marBottom w:val="0"/>
      <w:divBdr>
        <w:top w:val="none" w:sz="0" w:space="0" w:color="auto"/>
        <w:left w:val="none" w:sz="0" w:space="0" w:color="auto"/>
        <w:bottom w:val="none" w:sz="0" w:space="0" w:color="auto"/>
        <w:right w:val="none" w:sz="0" w:space="0" w:color="auto"/>
      </w:divBdr>
      <w:divsChild>
        <w:div w:id="756362504">
          <w:marLeft w:val="0"/>
          <w:marRight w:val="0"/>
          <w:marTop w:val="0"/>
          <w:marBottom w:val="0"/>
          <w:divBdr>
            <w:top w:val="none" w:sz="0" w:space="0" w:color="auto"/>
            <w:left w:val="none" w:sz="0" w:space="0" w:color="auto"/>
            <w:bottom w:val="none" w:sz="0" w:space="0" w:color="auto"/>
            <w:right w:val="none" w:sz="0" w:space="0" w:color="auto"/>
          </w:divBdr>
        </w:div>
      </w:divsChild>
    </w:div>
    <w:div w:id="721245918">
      <w:bodyDiv w:val="1"/>
      <w:marLeft w:val="0"/>
      <w:marRight w:val="0"/>
      <w:marTop w:val="0"/>
      <w:marBottom w:val="0"/>
      <w:divBdr>
        <w:top w:val="none" w:sz="0" w:space="0" w:color="auto"/>
        <w:left w:val="none" w:sz="0" w:space="0" w:color="auto"/>
        <w:bottom w:val="none" w:sz="0" w:space="0" w:color="auto"/>
        <w:right w:val="none" w:sz="0" w:space="0" w:color="auto"/>
      </w:divBdr>
    </w:div>
    <w:div w:id="1068191869">
      <w:bodyDiv w:val="1"/>
      <w:marLeft w:val="0"/>
      <w:marRight w:val="0"/>
      <w:marTop w:val="0"/>
      <w:marBottom w:val="0"/>
      <w:divBdr>
        <w:top w:val="none" w:sz="0" w:space="0" w:color="auto"/>
        <w:left w:val="none" w:sz="0" w:space="0" w:color="auto"/>
        <w:bottom w:val="none" w:sz="0" w:space="0" w:color="auto"/>
        <w:right w:val="none" w:sz="0" w:space="0" w:color="auto"/>
      </w:divBdr>
      <w:divsChild>
        <w:div w:id="2066831001">
          <w:marLeft w:val="0"/>
          <w:marRight w:val="0"/>
          <w:marTop w:val="0"/>
          <w:marBottom w:val="0"/>
          <w:divBdr>
            <w:top w:val="none" w:sz="0" w:space="0" w:color="auto"/>
            <w:left w:val="none" w:sz="0" w:space="0" w:color="auto"/>
            <w:bottom w:val="none" w:sz="0" w:space="0" w:color="auto"/>
            <w:right w:val="none" w:sz="0" w:space="0" w:color="auto"/>
          </w:divBdr>
          <w:divsChild>
            <w:div w:id="17445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3388">
      <w:bodyDiv w:val="1"/>
      <w:marLeft w:val="0"/>
      <w:marRight w:val="0"/>
      <w:marTop w:val="0"/>
      <w:marBottom w:val="0"/>
      <w:divBdr>
        <w:top w:val="none" w:sz="0" w:space="0" w:color="auto"/>
        <w:left w:val="none" w:sz="0" w:space="0" w:color="auto"/>
        <w:bottom w:val="none" w:sz="0" w:space="0" w:color="auto"/>
        <w:right w:val="none" w:sz="0" w:space="0" w:color="auto"/>
      </w:divBdr>
      <w:divsChild>
        <w:div w:id="1359702675">
          <w:marLeft w:val="0"/>
          <w:marRight w:val="0"/>
          <w:marTop w:val="0"/>
          <w:marBottom w:val="0"/>
          <w:divBdr>
            <w:top w:val="none" w:sz="0" w:space="0" w:color="auto"/>
            <w:left w:val="none" w:sz="0" w:space="0" w:color="auto"/>
            <w:bottom w:val="none" w:sz="0" w:space="0" w:color="auto"/>
            <w:right w:val="none" w:sz="0" w:space="0" w:color="auto"/>
          </w:divBdr>
          <w:divsChild>
            <w:div w:id="340545604">
              <w:marLeft w:val="0"/>
              <w:marRight w:val="0"/>
              <w:marTop w:val="0"/>
              <w:marBottom w:val="0"/>
              <w:divBdr>
                <w:top w:val="none" w:sz="0" w:space="0" w:color="auto"/>
                <w:left w:val="none" w:sz="0" w:space="0" w:color="auto"/>
                <w:bottom w:val="none" w:sz="0" w:space="0" w:color="auto"/>
                <w:right w:val="none" w:sz="0" w:space="0" w:color="auto"/>
              </w:divBdr>
              <w:divsChild>
                <w:div w:id="1849246368">
                  <w:marLeft w:val="0"/>
                  <w:marRight w:val="0"/>
                  <w:marTop w:val="100"/>
                  <w:marBottom w:val="100"/>
                  <w:divBdr>
                    <w:top w:val="none" w:sz="0" w:space="0" w:color="auto"/>
                    <w:left w:val="none" w:sz="0" w:space="0" w:color="auto"/>
                    <w:bottom w:val="none" w:sz="0" w:space="0" w:color="auto"/>
                    <w:right w:val="none" w:sz="0" w:space="0" w:color="auto"/>
                  </w:divBdr>
                  <w:divsChild>
                    <w:div w:id="1701589262">
                      <w:marLeft w:val="0"/>
                      <w:marRight w:val="0"/>
                      <w:marTop w:val="0"/>
                      <w:marBottom w:val="0"/>
                      <w:divBdr>
                        <w:top w:val="none" w:sz="0" w:space="0" w:color="auto"/>
                        <w:left w:val="none" w:sz="0" w:space="0" w:color="auto"/>
                        <w:bottom w:val="none" w:sz="0" w:space="0" w:color="auto"/>
                        <w:right w:val="none" w:sz="0" w:space="0" w:color="auto"/>
                      </w:divBdr>
                      <w:divsChild>
                        <w:div w:id="59082329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sChild>
                                <w:div w:id="1011640817">
                                  <w:marLeft w:val="0"/>
                                  <w:marRight w:val="0"/>
                                  <w:marTop w:val="0"/>
                                  <w:marBottom w:val="0"/>
                                  <w:divBdr>
                                    <w:top w:val="none" w:sz="0" w:space="0" w:color="auto"/>
                                    <w:left w:val="none" w:sz="0" w:space="0" w:color="auto"/>
                                    <w:bottom w:val="none" w:sz="0" w:space="0" w:color="auto"/>
                                    <w:right w:val="none" w:sz="0" w:space="0" w:color="auto"/>
                                  </w:divBdr>
                                  <w:divsChild>
                                    <w:div w:id="470363050">
                                      <w:marLeft w:val="0"/>
                                      <w:marRight w:val="0"/>
                                      <w:marTop w:val="0"/>
                                      <w:marBottom w:val="0"/>
                                      <w:divBdr>
                                        <w:top w:val="none" w:sz="0" w:space="0" w:color="auto"/>
                                        <w:left w:val="none" w:sz="0" w:space="0" w:color="auto"/>
                                        <w:bottom w:val="none" w:sz="0" w:space="0" w:color="auto"/>
                                        <w:right w:val="none" w:sz="0" w:space="0" w:color="auto"/>
                                      </w:divBdr>
                                      <w:divsChild>
                                        <w:div w:id="2096826890">
                                          <w:marLeft w:val="0"/>
                                          <w:marRight w:val="0"/>
                                          <w:marTop w:val="0"/>
                                          <w:marBottom w:val="0"/>
                                          <w:divBdr>
                                            <w:top w:val="none" w:sz="0" w:space="0" w:color="auto"/>
                                            <w:left w:val="none" w:sz="0" w:space="0" w:color="auto"/>
                                            <w:bottom w:val="none" w:sz="0" w:space="0" w:color="auto"/>
                                            <w:right w:val="none" w:sz="0" w:space="0" w:color="auto"/>
                                          </w:divBdr>
                                          <w:divsChild>
                                            <w:div w:id="1041635540">
                                              <w:marLeft w:val="0"/>
                                              <w:marRight w:val="0"/>
                                              <w:marTop w:val="0"/>
                                              <w:marBottom w:val="0"/>
                                              <w:divBdr>
                                                <w:top w:val="none" w:sz="0" w:space="0" w:color="auto"/>
                                                <w:left w:val="none" w:sz="0" w:space="0" w:color="auto"/>
                                                <w:bottom w:val="none" w:sz="0" w:space="0" w:color="auto"/>
                                                <w:right w:val="none" w:sz="0" w:space="0" w:color="auto"/>
                                              </w:divBdr>
                                              <w:divsChild>
                                                <w:div w:id="2033844386">
                                                  <w:marLeft w:val="0"/>
                                                  <w:marRight w:val="300"/>
                                                  <w:marTop w:val="0"/>
                                                  <w:marBottom w:val="0"/>
                                                  <w:divBdr>
                                                    <w:top w:val="none" w:sz="0" w:space="0" w:color="auto"/>
                                                    <w:left w:val="none" w:sz="0" w:space="0" w:color="auto"/>
                                                    <w:bottom w:val="none" w:sz="0" w:space="0" w:color="auto"/>
                                                    <w:right w:val="none" w:sz="0" w:space="0" w:color="auto"/>
                                                  </w:divBdr>
                                                  <w:divsChild>
                                                    <w:div w:id="907156695">
                                                      <w:marLeft w:val="0"/>
                                                      <w:marRight w:val="0"/>
                                                      <w:marTop w:val="0"/>
                                                      <w:marBottom w:val="0"/>
                                                      <w:divBdr>
                                                        <w:top w:val="none" w:sz="0" w:space="0" w:color="auto"/>
                                                        <w:left w:val="none" w:sz="0" w:space="0" w:color="auto"/>
                                                        <w:bottom w:val="none" w:sz="0" w:space="0" w:color="auto"/>
                                                        <w:right w:val="none" w:sz="0" w:space="0" w:color="auto"/>
                                                      </w:divBdr>
                                                      <w:divsChild>
                                                        <w:div w:id="1224289401">
                                                          <w:marLeft w:val="0"/>
                                                          <w:marRight w:val="0"/>
                                                          <w:marTop w:val="0"/>
                                                          <w:marBottom w:val="300"/>
                                                          <w:divBdr>
                                                            <w:top w:val="single" w:sz="6" w:space="0" w:color="CCCCCC"/>
                                                            <w:left w:val="none" w:sz="0" w:space="0" w:color="auto"/>
                                                            <w:bottom w:val="none" w:sz="0" w:space="0" w:color="auto"/>
                                                            <w:right w:val="none" w:sz="0" w:space="0" w:color="auto"/>
                                                          </w:divBdr>
                                                          <w:divsChild>
                                                            <w:div w:id="865604388">
                                                              <w:marLeft w:val="0"/>
                                                              <w:marRight w:val="0"/>
                                                              <w:marTop w:val="0"/>
                                                              <w:marBottom w:val="0"/>
                                                              <w:divBdr>
                                                                <w:top w:val="none" w:sz="0" w:space="0" w:color="auto"/>
                                                                <w:left w:val="none" w:sz="0" w:space="0" w:color="auto"/>
                                                                <w:bottom w:val="none" w:sz="0" w:space="0" w:color="auto"/>
                                                                <w:right w:val="none" w:sz="0" w:space="0" w:color="auto"/>
                                                              </w:divBdr>
                                                              <w:divsChild>
                                                                <w:div w:id="1967465836">
                                                                  <w:marLeft w:val="0"/>
                                                                  <w:marRight w:val="0"/>
                                                                  <w:marTop w:val="0"/>
                                                                  <w:marBottom w:val="0"/>
                                                                  <w:divBdr>
                                                                    <w:top w:val="none" w:sz="0" w:space="0" w:color="auto"/>
                                                                    <w:left w:val="none" w:sz="0" w:space="0" w:color="auto"/>
                                                                    <w:bottom w:val="none" w:sz="0" w:space="0" w:color="auto"/>
                                                                    <w:right w:val="none" w:sz="0" w:space="0" w:color="auto"/>
                                                                  </w:divBdr>
                                                                  <w:divsChild>
                                                                    <w:div w:id="451898886">
                                                                      <w:marLeft w:val="0"/>
                                                                      <w:marRight w:val="0"/>
                                                                      <w:marTop w:val="0"/>
                                                                      <w:marBottom w:val="0"/>
                                                                      <w:divBdr>
                                                                        <w:top w:val="none" w:sz="0" w:space="0" w:color="auto"/>
                                                                        <w:left w:val="none" w:sz="0" w:space="0" w:color="auto"/>
                                                                        <w:bottom w:val="none" w:sz="0" w:space="0" w:color="auto"/>
                                                                        <w:right w:val="none" w:sz="0" w:space="0" w:color="auto"/>
                                                                      </w:divBdr>
                                                                      <w:divsChild>
                                                                        <w:div w:id="17802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865929">
      <w:bodyDiv w:val="1"/>
      <w:marLeft w:val="0"/>
      <w:marRight w:val="0"/>
      <w:marTop w:val="0"/>
      <w:marBottom w:val="0"/>
      <w:divBdr>
        <w:top w:val="none" w:sz="0" w:space="0" w:color="auto"/>
        <w:left w:val="none" w:sz="0" w:space="0" w:color="auto"/>
        <w:bottom w:val="none" w:sz="0" w:space="0" w:color="auto"/>
        <w:right w:val="none" w:sz="0" w:space="0" w:color="auto"/>
      </w:divBdr>
    </w:div>
    <w:div w:id="1317339142">
      <w:bodyDiv w:val="1"/>
      <w:marLeft w:val="0"/>
      <w:marRight w:val="0"/>
      <w:marTop w:val="0"/>
      <w:marBottom w:val="0"/>
      <w:divBdr>
        <w:top w:val="none" w:sz="0" w:space="0" w:color="auto"/>
        <w:left w:val="none" w:sz="0" w:space="0" w:color="auto"/>
        <w:bottom w:val="none" w:sz="0" w:space="0" w:color="auto"/>
        <w:right w:val="none" w:sz="0" w:space="0" w:color="auto"/>
      </w:divBdr>
      <w:divsChild>
        <w:div w:id="1488865234">
          <w:marLeft w:val="0"/>
          <w:marRight w:val="0"/>
          <w:marTop w:val="0"/>
          <w:marBottom w:val="0"/>
          <w:divBdr>
            <w:top w:val="none" w:sz="0" w:space="0" w:color="auto"/>
            <w:left w:val="none" w:sz="0" w:space="0" w:color="auto"/>
            <w:bottom w:val="none" w:sz="0" w:space="0" w:color="auto"/>
            <w:right w:val="none" w:sz="0" w:space="0" w:color="auto"/>
          </w:divBdr>
          <w:divsChild>
            <w:div w:id="12189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9173">
      <w:bodyDiv w:val="1"/>
      <w:marLeft w:val="0"/>
      <w:marRight w:val="0"/>
      <w:marTop w:val="0"/>
      <w:marBottom w:val="0"/>
      <w:divBdr>
        <w:top w:val="none" w:sz="0" w:space="0" w:color="auto"/>
        <w:left w:val="none" w:sz="0" w:space="0" w:color="auto"/>
        <w:bottom w:val="none" w:sz="0" w:space="0" w:color="auto"/>
        <w:right w:val="none" w:sz="0" w:space="0" w:color="auto"/>
      </w:divBdr>
      <w:divsChild>
        <w:div w:id="1460686235">
          <w:marLeft w:val="0"/>
          <w:marRight w:val="0"/>
          <w:marTop w:val="0"/>
          <w:marBottom w:val="0"/>
          <w:divBdr>
            <w:top w:val="none" w:sz="0" w:space="0" w:color="auto"/>
            <w:left w:val="none" w:sz="0" w:space="0" w:color="auto"/>
            <w:bottom w:val="none" w:sz="0" w:space="0" w:color="auto"/>
            <w:right w:val="none" w:sz="0" w:space="0" w:color="auto"/>
          </w:divBdr>
          <w:divsChild>
            <w:div w:id="826243907">
              <w:marLeft w:val="0"/>
              <w:marRight w:val="0"/>
              <w:marTop w:val="0"/>
              <w:marBottom w:val="0"/>
              <w:divBdr>
                <w:top w:val="none" w:sz="0" w:space="0" w:color="auto"/>
                <w:left w:val="none" w:sz="0" w:space="0" w:color="auto"/>
                <w:bottom w:val="none" w:sz="0" w:space="0" w:color="auto"/>
                <w:right w:val="none" w:sz="0" w:space="0" w:color="auto"/>
              </w:divBdr>
              <w:divsChild>
                <w:div w:id="809590335">
                  <w:marLeft w:val="0"/>
                  <w:marRight w:val="0"/>
                  <w:marTop w:val="100"/>
                  <w:marBottom w:val="100"/>
                  <w:divBdr>
                    <w:top w:val="none" w:sz="0" w:space="0" w:color="auto"/>
                    <w:left w:val="none" w:sz="0" w:space="0" w:color="auto"/>
                    <w:bottom w:val="none" w:sz="0" w:space="0" w:color="auto"/>
                    <w:right w:val="none" w:sz="0" w:space="0" w:color="auto"/>
                  </w:divBdr>
                  <w:divsChild>
                    <w:div w:id="698244053">
                      <w:marLeft w:val="0"/>
                      <w:marRight w:val="0"/>
                      <w:marTop w:val="0"/>
                      <w:marBottom w:val="0"/>
                      <w:divBdr>
                        <w:top w:val="none" w:sz="0" w:space="0" w:color="auto"/>
                        <w:left w:val="none" w:sz="0" w:space="0" w:color="auto"/>
                        <w:bottom w:val="none" w:sz="0" w:space="0" w:color="auto"/>
                        <w:right w:val="none" w:sz="0" w:space="0" w:color="auto"/>
                      </w:divBdr>
                      <w:divsChild>
                        <w:div w:id="1823811177">
                          <w:marLeft w:val="0"/>
                          <w:marRight w:val="0"/>
                          <w:marTop w:val="0"/>
                          <w:marBottom w:val="0"/>
                          <w:divBdr>
                            <w:top w:val="none" w:sz="0" w:space="0" w:color="auto"/>
                            <w:left w:val="none" w:sz="0" w:space="0" w:color="auto"/>
                            <w:bottom w:val="none" w:sz="0" w:space="0" w:color="auto"/>
                            <w:right w:val="none" w:sz="0" w:space="0" w:color="auto"/>
                          </w:divBdr>
                          <w:divsChild>
                            <w:div w:id="1103039618">
                              <w:marLeft w:val="0"/>
                              <w:marRight w:val="0"/>
                              <w:marTop w:val="0"/>
                              <w:marBottom w:val="0"/>
                              <w:divBdr>
                                <w:top w:val="none" w:sz="0" w:space="0" w:color="auto"/>
                                <w:left w:val="none" w:sz="0" w:space="0" w:color="auto"/>
                                <w:bottom w:val="none" w:sz="0" w:space="0" w:color="auto"/>
                                <w:right w:val="none" w:sz="0" w:space="0" w:color="auto"/>
                              </w:divBdr>
                              <w:divsChild>
                                <w:div w:id="777868359">
                                  <w:marLeft w:val="0"/>
                                  <w:marRight w:val="0"/>
                                  <w:marTop w:val="0"/>
                                  <w:marBottom w:val="0"/>
                                  <w:divBdr>
                                    <w:top w:val="none" w:sz="0" w:space="0" w:color="auto"/>
                                    <w:left w:val="none" w:sz="0" w:space="0" w:color="auto"/>
                                    <w:bottom w:val="none" w:sz="0" w:space="0" w:color="auto"/>
                                    <w:right w:val="none" w:sz="0" w:space="0" w:color="auto"/>
                                  </w:divBdr>
                                  <w:divsChild>
                                    <w:div w:id="823358577">
                                      <w:marLeft w:val="0"/>
                                      <w:marRight w:val="0"/>
                                      <w:marTop w:val="0"/>
                                      <w:marBottom w:val="0"/>
                                      <w:divBdr>
                                        <w:top w:val="none" w:sz="0" w:space="0" w:color="auto"/>
                                        <w:left w:val="none" w:sz="0" w:space="0" w:color="auto"/>
                                        <w:bottom w:val="none" w:sz="0" w:space="0" w:color="auto"/>
                                        <w:right w:val="none" w:sz="0" w:space="0" w:color="auto"/>
                                      </w:divBdr>
                                      <w:divsChild>
                                        <w:div w:id="879903169">
                                          <w:marLeft w:val="0"/>
                                          <w:marRight w:val="0"/>
                                          <w:marTop w:val="0"/>
                                          <w:marBottom w:val="0"/>
                                          <w:divBdr>
                                            <w:top w:val="none" w:sz="0" w:space="0" w:color="auto"/>
                                            <w:left w:val="none" w:sz="0" w:space="0" w:color="auto"/>
                                            <w:bottom w:val="none" w:sz="0" w:space="0" w:color="auto"/>
                                            <w:right w:val="none" w:sz="0" w:space="0" w:color="auto"/>
                                          </w:divBdr>
                                          <w:divsChild>
                                            <w:div w:id="563373358">
                                              <w:marLeft w:val="0"/>
                                              <w:marRight w:val="0"/>
                                              <w:marTop w:val="0"/>
                                              <w:marBottom w:val="0"/>
                                              <w:divBdr>
                                                <w:top w:val="none" w:sz="0" w:space="0" w:color="auto"/>
                                                <w:left w:val="none" w:sz="0" w:space="0" w:color="auto"/>
                                                <w:bottom w:val="none" w:sz="0" w:space="0" w:color="auto"/>
                                                <w:right w:val="none" w:sz="0" w:space="0" w:color="auto"/>
                                              </w:divBdr>
                                              <w:divsChild>
                                                <w:div w:id="195319154">
                                                  <w:marLeft w:val="0"/>
                                                  <w:marRight w:val="300"/>
                                                  <w:marTop w:val="0"/>
                                                  <w:marBottom w:val="0"/>
                                                  <w:divBdr>
                                                    <w:top w:val="none" w:sz="0" w:space="0" w:color="auto"/>
                                                    <w:left w:val="none" w:sz="0" w:space="0" w:color="auto"/>
                                                    <w:bottom w:val="none" w:sz="0" w:space="0" w:color="auto"/>
                                                    <w:right w:val="none" w:sz="0" w:space="0" w:color="auto"/>
                                                  </w:divBdr>
                                                  <w:divsChild>
                                                    <w:div w:id="947351316">
                                                      <w:marLeft w:val="0"/>
                                                      <w:marRight w:val="0"/>
                                                      <w:marTop w:val="0"/>
                                                      <w:marBottom w:val="0"/>
                                                      <w:divBdr>
                                                        <w:top w:val="none" w:sz="0" w:space="0" w:color="auto"/>
                                                        <w:left w:val="none" w:sz="0" w:space="0" w:color="auto"/>
                                                        <w:bottom w:val="none" w:sz="0" w:space="0" w:color="auto"/>
                                                        <w:right w:val="none" w:sz="0" w:space="0" w:color="auto"/>
                                                      </w:divBdr>
                                                      <w:divsChild>
                                                        <w:div w:id="305280679">
                                                          <w:marLeft w:val="0"/>
                                                          <w:marRight w:val="0"/>
                                                          <w:marTop w:val="0"/>
                                                          <w:marBottom w:val="300"/>
                                                          <w:divBdr>
                                                            <w:top w:val="single" w:sz="6" w:space="0" w:color="CCCCCC"/>
                                                            <w:left w:val="none" w:sz="0" w:space="0" w:color="auto"/>
                                                            <w:bottom w:val="none" w:sz="0" w:space="0" w:color="auto"/>
                                                            <w:right w:val="none" w:sz="0" w:space="0" w:color="auto"/>
                                                          </w:divBdr>
                                                          <w:divsChild>
                                                            <w:div w:id="2128232369">
                                                              <w:marLeft w:val="0"/>
                                                              <w:marRight w:val="0"/>
                                                              <w:marTop w:val="0"/>
                                                              <w:marBottom w:val="0"/>
                                                              <w:divBdr>
                                                                <w:top w:val="none" w:sz="0" w:space="0" w:color="auto"/>
                                                                <w:left w:val="none" w:sz="0" w:space="0" w:color="auto"/>
                                                                <w:bottom w:val="none" w:sz="0" w:space="0" w:color="auto"/>
                                                                <w:right w:val="none" w:sz="0" w:space="0" w:color="auto"/>
                                                              </w:divBdr>
                                                              <w:divsChild>
                                                                <w:div w:id="853497375">
                                                                  <w:marLeft w:val="0"/>
                                                                  <w:marRight w:val="0"/>
                                                                  <w:marTop w:val="0"/>
                                                                  <w:marBottom w:val="0"/>
                                                                  <w:divBdr>
                                                                    <w:top w:val="none" w:sz="0" w:space="0" w:color="auto"/>
                                                                    <w:left w:val="none" w:sz="0" w:space="0" w:color="auto"/>
                                                                    <w:bottom w:val="none" w:sz="0" w:space="0" w:color="auto"/>
                                                                    <w:right w:val="none" w:sz="0" w:space="0" w:color="auto"/>
                                                                  </w:divBdr>
                                                                  <w:divsChild>
                                                                    <w:div w:id="1295326915">
                                                                      <w:marLeft w:val="0"/>
                                                                      <w:marRight w:val="0"/>
                                                                      <w:marTop w:val="0"/>
                                                                      <w:marBottom w:val="0"/>
                                                                      <w:divBdr>
                                                                        <w:top w:val="none" w:sz="0" w:space="0" w:color="auto"/>
                                                                        <w:left w:val="none" w:sz="0" w:space="0" w:color="auto"/>
                                                                        <w:bottom w:val="none" w:sz="0" w:space="0" w:color="auto"/>
                                                                        <w:right w:val="none" w:sz="0" w:space="0" w:color="auto"/>
                                                                      </w:divBdr>
                                                                      <w:divsChild>
                                                                        <w:div w:id="1727414669">
                                                                          <w:marLeft w:val="0"/>
                                                                          <w:marRight w:val="0"/>
                                                                          <w:marTop w:val="0"/>
                                                                          <w:marBottom w:val="0"/>
                                                                          <w:divBdr>
                                                                            <w:top w:val="none" w:sz="0" w:space="0" w:color="auto"/>
                                                                            <w:left w:val="none" w:sz="0" w:space="0" w:color="auto"/>
                                                                            <w:bottom w:val="none" w:sz="0" w:space="0" w:color="auto"/>
                                                                            <w:right w:val="none" w:sz="0" w:space="0" w:color="auto"/>
                                                                          </w:divBdr>
                                                                          <w:divsChild>
                                                                            <w:div w:id="249974252">
                                                                              <w:marLeft w:val="0"/>
                                                                              <w:marRight w:val="0"/>
                                                                              <w:marTop w:val="0"/>
                                                                              <w:marBottom w:val="0"/>
                                                                              <w:divBdr>
                                                                                <w:top w:val="none" w:sz="0" w:space="0" w:color="auto"/>
                                                                                <w:left w:val="none" w:sz="0" w:space="0" w:color="auto"/>
                                                                                <w:bottom w:val="none" w:sz="0" w:space="0" w:color="auto"/>
                                                                                <w:right w:val="none" w:sz="0" w:space="0" w:color="auto"/>
                                                                              </w:divBdr>
                                                                              <w:divsChild>
                                                                                <w:div w:id="23031093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01926327">
                                                                                      <w:marLeft w:val="0"/>
                                                                                      <w:marRight w:val="0"/>
                                                                                      <w:marTop w:val="0"/>
                                                                                      <w:marBottom w:val="0"/>
                                                                                      <w:divBdr>
                                                                                        <w:top w:val="none" w:sz="0" w:space="0" w:color="auto"/>
                                                                                        <w:left w:val="none" w:sz="0" w:space="0" w:color="auto"/>
                                                                                        <w:bottom w:val="none" w:sz="0" w:space="0" w:color="auto"/>
                                                                                        <w:right w:val="none" w:sz="0" w:space="0" w:color="auto"/>
                                                                                      </w:divBdr>
                                                                                      <w:divsChild>
                                                                                        <w:div w:id="310401644">
                                                                                          <w:marLeft w:val="0"/>
                                                                                          <w:marRight w:val="0"/>
                                                                                          <w:marTop w:val="0"/>
                                                                                          <w:marBottom w:val="0"/>
                                                                                          <w:divBdr>
                                                                                            <w:top w:val="none" w:sz="0" w:space="0" w:color="auto"/>
                                                                                            <w:left w:val="none" w:sz="0" w:space="0" w:color="auto"/>
                                                                                            <w:bottom w:val="none" w:sz="0" w:space="0" w:color="auto"/>
                                                                                            <w:right w:val="none" w:sz="0" w:space="0" w:color="auto"/>
                                                                                          </w:divBdr>
                                                                                          <w:divsChild>
                                                                                            <w:div w:id="2065369463">
                                                                                              <w:marLeft w:val="0"/>
                                                                                              <w:marRight w:val="0"/>
                                                                                              <w:marTop w:val="0"/>
                                                                                              <w:marBottom w:val="0"/>
                                                                                              <w:divBdr>
                                                                                                <w:top w:val="none" w:sz="0" w:space="0" w:color="auto"/>
                                                                                                <w:left w:val="none" w:sz="0" w:space="0" w:color="auto"/>
                                                                                                <w:bottom w:val="none" w:sz="0" w:space="0" w:color="auto"/>
                                                                                                <w:right w:val="none" w:sz="0" w:space="0" w:color="auto"/>
                                                                                              </w:divBdr>
                                                                                              <w:divsChild>
                                                                                                <w:div w:id="2089111451">
                                                                                                  <w:marLeft w:val="0"/>
                                                                                                  <w:marRight w:val="0"/>
                                                                                                  <w:marTop w:val="0"/>
                                                                                                  <w:marBottom w:val="0"/>
                                                                                                  <w:divBdr>
                                                                                                    <w:top w:val="none" w:sz="0" w:space="0" w:color="auto"/>
                                                                                                    <w:left w:val="none" w:sz="0" w:space="0" w:color="auto"/>
                                                                                                    <w:bottom w:val="none" w:sz="0" w:space="0" w:color="auto"/>
                                                                                                    <w:right w:val="none" w:sz="0" w:space="0" w:color="auto"/>
                                                                                                  </w:divBdr>
                                                                                                  <w:divsChild>
                                                                                                    <w:div w:id="797143882">
                                                                                                      <w:marLeft w:val="0"/>
                                                                                                      <w:marRight w:val="0"/>
                                                                                                      <w:marTop w:val="0"/>
                                                                                                      <w:marBottom w:val="0"/>
                                                                                                      <w:divBdr>
                                                                                                        <w:top w:val="none" w:sz="0" w:space="0" w:color="auto"/>
                                                                                                        <w:left w:val="none" w:sz="0" w:space="0" w:color="auto"/>
                                                                                                        <w:bottom w:val="none" w:sz="0" w:space="0" w:color="auto"/>
                                                                                                        <w:right w:val="none" w:sz="0" w:space="0" w:color="auto"/>
                                                                                                      </w:divBdr>
                                                                                                      <w:divsChild>
                                                                                                        <w:div w:id="2425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934354">
      <w:bodyDiv w:val="1"/>
      <w:marLeft w:val="0"/>
      <w:marRight w:val="0"/>
      <w:marTop w:val="0"/>
      <w:marBottom w:val="0"/>
      <w:divBdr>
        <w:top w:val="none" w:sz="0" w:space="0" w:color="auto"/>
        <w:left w:val="none" w:sz="0" w:space="0" w:color="auto"/>
        <w:bottom w:val="none" w:sz="0" w:space="0" w:color="auto"/>
        <w:right w:val="none" w:sz="0" w:space="0" w:color="auto"/>
      </w:divBdr>
      <w:divsChild>
        <w:div w:id="33974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114985">
              <w:marLeft w:val="0"/>
              <w:marRight w:val="0"/>
              <w:marTop w:val="0"/>
              <w:marBottom w:val="0"/>
              <w:divBdr>
                <w:top w:val="none" w:sz="0" w:space="0" w:color="auto"/>
                <w:left w:val="none" w:sz="0" w:space="0" w:color="auto"/>
                <w:bottom w:val="none" w:sz="0" w:space="0" w:color="auto"/>
                <w:right w:val="none" w:sz="0" w:space="0" w:color="auto"/>
              </w:divBdr>
              <w:divsChild>
                <w:div w:id="892616810">
                  <w:marLeft w:val="0"/>
                  <w:marRight w:val="0"/>
                  <w:marTop w:val="0"/>
                  <w:marBottom w:val="0"/>
                  <w:divBdr>
                    <w:top w:val="none" w:sz="0" w:space="0" w:color="auto"/>
                    <w:left w:val="none" w:sz="0" w:space="0" w:color="auto"/>
                    <w:bottom w:val="none" w:sz="0" w:space="0" w:color="auto"/>
                    <w:right w:val="none" w:sz="0" w:space="0" w:color="auto"/>
                  </w:divBdr>
                  <w:divsChild>
                    <w:div w:id="84555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597002">
                          <w:marLeft w:val="0"/>
                          <w:marRight w:val="0"/>
                          <w:marTop w:val="0"/>
                          <w:marBottom w:val="0"/>
                          <w:divBdr>
                            <w:top w:val="none" w:sz="0" w:space="0" w:color="auto"/>
                            <w:left w:val="none" w:sz="0" w:space="0" w:color="auto"/>
                            <w:bottom w:val="none" w:sz="0" w:space="0" w:color="auto"/>
                            <w:right w:val="none" w:sz="0" w:space="0" w:color="auto"/>
                          </w:divBdr>
                          <w:divsChild>
                            <w:div w:id="9727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931311">
      <w:bodyDiv w:val="1"/>
      <w:marLeft w:val="0"/>
      <w:marRight w:val="0"/>
      <w:marTop w:val="0"/>
      <w:marBottom w:val="0"/>
      <w:divBdr>
        <w:top w:val="none" w:sz="0" w:space="0" w:color="auto"/>
        <w:left w:val="none" w:sz="0" w:space="0" w:color="auto"/>
        <w:bottom w:val="none" w:sz="0" w:space="0" w:color="auto"/>
        <w:right w:val="none" w:sz="0" w:space="0" w:color="auto"/>
      </w:divBdr>
    </w:div>
    <w:div w:id="1612319200">
      <w:bodyDiv w:val="1"/>
      <w:marLeft w:val="0"/>
      <w:marRight w:val="0"/>
      <w:marTop w:val="0"/>
      <w:marBottom w:val="0"/>
      <w:divBdr>
        <w:top w:val="none" w:sz="0" w:space="0" w:color="auto"/>
        <w:left w:val="none" w:sz="0" w:space="0" w:color="auto"/>
        <w:bottom w:val="none" w:sz="0" w:space="0" w:color="auto"/>
        <w:right w:val="none" w:sz="0" w:space="0" w:color="auto"/>
      </w:divBdr>
      <w:divsChild>
        <w:div w:id="2070838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025278">
              <w:marLeft w:val="0"/>
              <w:marRight w:val="0"/>
              <w:marTop w:val="0"/>
              <w:marBottom w:val="0"/>
              <w:divBdr>
                <w:top w:val="none" w:sz="0" w:space="0" w:color="auto"/>
                <w:left w:val="none" w:sz="0" w:space="0" w:color="auto"/>
                <w:bottom w:val="none" w:sz="0" w:space="0" w:color="auto"/>
                <w:right w:val="none" w:sz="0" w:space="0" w:color="auto"/>
              </w:divBdr>
              <w:divsChild>
                <w:div w:id="1602908201">
                  <w:marLeft w:val="0"/>
                  <w:marRight w:val="0"/>
                  <w:marTop w:val="0"/>
                  <w:marBottom w:val="0"/>
                  <w:divBdr>
                    <w:top w:val="none" w:sz="0" w:space="0" w:color="auto"/>
                    <w:left w:val="none" w:sz="0" w:space="0" w:color="auto"/>
                    <w:bottom w:val="none" w:sz="0" w:space="0" w:color="auto"/>
                    <w:right w:val="none" w:sz="0" w:space="0" w:color="auto"/>
                  </w:divBdr>
                  <w:divsChild>
                    <w:div w:id="1524513594">
                      <w:marLeft w:val="360"/>
                      <w:marRight w:val="0"/>
                      <w:marTop w:val="200"/>
                      <w:marBottom w:val="0"/>
                      <w:divBdr>
                        <w:top w:val="none" w:sz="0" w:space="0" w:color="auto"/>
                        <w:left w:val="none" w:sz="0" w:space="0" w:color="auto"/>
                        <w:bottom w:val="none" w:sz="0" w:space="0" w:color="auto"/>
                        <w:right w:val="none" w:sz="0" w:space="0" w:color="auto"/>
                      </w:divBdr>
                    </w:div>
                    <w:div w:id="1185173004">
                      <w:marLeft w:val="1080"/>
                      <w:marRight w:val="0"/>
                      <w:marTop w:val="100"/>
                      <w:marBottom w:val="0"/>
                      <w:divBdr>
                        <w:top w:val="none" w:sz="0" w:space="0" w:color="auto"/>
                        <w:left w:val="none" w:sz="0" w:space="0" w:color="auto"/>
                        <w:bottom w:val="none" w:sz="0" w:space="0" w:color="auto"/>
                        <w:right w:val="none" w:sz="0" w:space="0" w:color="auto"/>
                      </w:divBdr>
                    </w:div>
                    <w:div w:id="1226070442">
                      <w:marLeft w:val="1080"/>
                      <w:marRight w:val="0"/>
                      <w:marTop w:val="100"/>
                      <w:marBottom w:val="0"/>
                      <w:divBdr>
                        <w:top w:val="none" w:sz="0" w:space="0" w:color="auto"/>
                        <w:left w:val="none" w:sz="0" w:space="0" w:color="auto"/>
                        <w:bottom w:val="none" w:sz="0" w:space="0" w:color="auto"/>
                        <w:right w:val="none" w:sz="0" w:space="0" w:color="auto"/>
                      </w:divBdr>
                    </w:div>
                    <w:div w:id="1816794768">
                      <w:marLeft w:val="1080"/>
                      <w:marRight w:val="0"/>
                      <w:marTop w:val="100"/>
                      <w:marBottom w:val="0"/>
                      <w:divBdr>
                        <w:top w:val="none" w:sz="0" w:space="0" w:color="auto"/>
                        <w:left w:val="none" w:sz="0" w:space="0" w:color="auto"/>
                        <w:bottom w:val="none" w:sz="0" w:space="0" w:color="auto"/>
                        <w:right w:val="none" w:sz="0" w:space="0" w:color="auto"/>
                      </w:divBdr>
                    </w:div>
                    <w:div w:id="859467964">
                      <w:marLeft w:val="1080"/>
                      <w:marRight w:val="0"/>
                      <w:marTop w:val="100"/>
                      <w:marBottom w:val="0"/>
                      <w:divBdr>
                        <w:top w:val="none" w:sz="0" w:space="0" w:color="auto"/>
                        <w:left w:val="none" w:sz="0" w:space="0" w:color="auto"/>
                        <w:bottom w:val="none" w:sz="0" w:space="0" w:color="auto"/>
                        <w:right w:val="none" w:sz="0" w:space="0" w:color="auto"/>
                      </w:divBdr>
                    </w:div>
                    <w:div w:id="216207010">
                      <w:marLeft w:val="108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75780215">
      <w:bodyDiv w:val="1"/>
      <w:marLeft w:val="0"/>
      <w:marRight w:val="0"/>
      <w:marTop w:val="0"/>
      <w:marBottom w:val="0"/>
      <w:divBdr>
        <w:top w:val="none" w:sz="0" w:space="0" w:color="auto"/>
        <w:left w:val="none" w:sz="0" w:space="0" w:color="auto"/>
        <w:bottom w:val="none" w:sz="0" w:space="0" w:color="auto"/>
        <w:right w:val="none" w:sz="0" w:space="0" w:color="auto"/>
      </w:divBdr>
      <w:divsChild>
        <w:div w:id="39208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30129">
      <w:bodyDiv w:val="1"/>
      <w:marLeft w:val="0"/>
      <w:marRight w:val="0"/>
      <w:marTop w:val="0"/>
      <w:marBottom w:val="0"/>
      <w:divBdr>
        <w:top w:val="none" w:sz="0" w:space="0" w:color="auto"/>
        <w:left w:val="none" w:sz="0" w:space="0" w:color="auto"/>
        <w:bottom w:val="none" w:sz="0" w:space="0" w:color="auto"/>
        <w:right w:val="none" w:sz="0" w:space="0" w:color="auto"/>
      </w:divBdr>
      <w:divsChild>
        <w:div w:id="866988248">
          <w:marLeft w:val="0"/>
          <w:marRight w:val="0"/>
          <w:marTop w:val="0"/>
          <w:marBottom w:val="0"/>
          <w:divBdr>
            <w:top w:val="none" w:sz="0" w:space="0" w:color="auto"/>
            <w:left w:val="none" w:sz="0" w:space="0" w:color="auto"/>
            <w:bottom w:val="none" w:sz="0" w:space="0" w:color="auto"/>
            <w:right w:val="none" w:sz="0" w:space="0" w:color="auto"/>
          </w:divBdr>
          <w:divsChild>
            <w:div w:id="1663268316">
              <w:marLeft w:val="0"/>
              <w:marRight w:val="0"/>
              <w:marTop w:val="0"/>
              <w:marBottom w:val="0"/>
              <w:divBdr>
                <w:top w:val="none" w:sz="0" w:space="0" w:color="auto"/>
                <w:left w:val="none" w:sz="0" w:space="0" w:color="auto"/>
                <w:bottom w:val="none" w:sz="0" w:space="0" w:color="auto"/>
                <w:right w:val="none" w:sz="0" w:space="0" w:color="auto"/>
              </w:divBdr>
              <w:divsChild>
                <w:div w:id="519121188">
                  <w:marLeft w:val="0"/>
                  <w:marRight w:val="0"/>
                  <w:marTop w:val="0"/>
                  <w:marBottom w:val="0"/>
                  <w:divBdr>
                    <w:top w:val="none" w:sz="0" w:space="0" w:color="auto"/>
                    <w:left w:val="none" w:sz="0" w:space="0" w:color="auto"/>
                    <w:bottom w:val="none" w:sz="0" w:space="0" w:color="auto"/>
                    <w:right w:val="none" w:sz="0" w:space="0" w:color="auto"/>
                  </w:divBdr>
                  <w:divsChild>
                    <w:div w:id="2110881378">
                      <w:marLeft w:val="0"/>
                      <w:marRight w:val="0"/>
                      <w:marTop w:val="0"/>
                      <w:marBottom w:val="0"/>
                      <w:divBdr>
                        <w:top w:val="none" w:sz="0" w:space="0" w:color="auto"/>
                        <w:left w:val="none" w:sz="0" w:space="0" w:color="auto"/>
                        <w:bottom w:val="none" w:sz="0" w:space="0" w:color="auto"/>
                        <w:right w:val="none" w:sz="0" w:space="0" w:color="auto"/>
                      </w:divBdr>
                      <w:divsChild>
                        <w:div w:id="893394943">
                          <w:marLeft w:val="0"/>
                          <w:marRight w:val="0"/>
                          <w:marTop w:val="0"/>
                          <w:marBottom w:val="0"/>
                          <w:divBdr>
                            <w:top w:val="none" w:sz="0" w:space="0" w:color="auto"/>
                            <w:left w:val="none" w:sz="0" w:space="0" w:color="auto"/>
                            <w:bottom w:val="none" w:sz="0" w:space="0" w:color="auto"/>
                            <w:right w:val="none" w:sz="0" w:space="0" w:color="auto"/>
                          </w:divBdr>
                          <w:divsChild>
                            <w:div w:id="1655452200">
                              <w:marLeft w:val="0"/>
                              <w:marRight w:val="0"/>
                              <w:marTop w:val="0"/>
                              <w:marBottom w:val="0"/>
                              <w:divBdr>
                                <w:top w:val="none" w:sz="0" w:space="0" w:color="auto"/>
                                <w:left w:val="none" w:sz="0" w:space="0" w:color="auto"/>
                                <w:bottom w:val="none" w:sz="0" w:space="0" w:color="auto"/>
                                <w:right w:val="none" w:sz="0" w:space="0" w:color="auto"/>
                              </w:divBdr>
                              <w:divsChild>
                                <w:div w:id="1750158134">
                                  <w:marLeft w:val="0"/>
                                  <w:marRight w:val="0"/>
                                  <w:marTop w:val="0"/>
                                  <w:marBottom w:val="0"/>
                                  <w:divBdr>
                                    <w:top w:val="none" w:sz="0" w:space="0" w:color="auto"/>
                                    <w:left w:val="none" w:sz="0" w:space="0" w:color="auto"/>
                                    <w:bottom w:val="none" w:sz="0" w:space="0" w:color="auto"/>
                                    <w:right w:val="none" w:sz="0" w:space="0" w:color="auto"/>
                                  </w:divBdr>
                                  <w:divsChild>
                                    <w:div w:id="7552438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DQSIkWdsW0yxEjajBLZtrQAAAAAAAAAAAAN__pCH8s5UQVM2MUlNUVVGSEUzRFgzWDMwUjBYVjhVRS4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d.nvog@outl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DQSIkWdsW0yxEjajBLZtrQAAAAAAAAAAAAN__pCH8s5UQVM2MUlNUVVGSEUzRFgzWDMwUjBYVjhVRS4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otelhout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C5E6F72F8D2B49A7B5B067C312A20C" ma:contentTypeVersion="0" ma:contentTypeDescription="Create a new document." ma:contentTypeScope="" ma:versionID="89a82138f81c5128dab431f25786207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40290D7-192D-4970-91C0-2A902A122D22}">
  <ds:schemaRefs>
    <ds:schemaRef ds:uri="http://schemas.openxmlformats.org/officeDocument/2006/bibliography"/>
  </ds:schemaRefs>
</ds:datastoreItem>
</file>

<file path=customXml/itemProps2.xml><?xml version="1.0" encoding="utf-8"?>
<ds:datastoreItem xmlns:ds="http://schemas.openxmlformats.org/officeDocument/2006/customXml" ds:itemID="{FB9EE832-4F9B-4422-AE0D-528584E4F291}">
  <ds:schemaRefs>
    <ds:schemaRef ds:uri="http://schemas.microsoft.com/sharepoint/v3/contenttype/forms"/>
  </ds:schemaRefs>
</ds:datastoreItem>
</file>

<file path=customXml/itemProps3.xml><?xml version="1.0" encoding="utf-8"?>
<ds:datastoreItem xmlns:ds="http://schemas.openxmlformats.org/officeDocument/2006/customXml" ds:itemID="{11B507EC-D368-4D22-93CC-61554826D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5847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30e Landelijke OpleidingsDagen NVOG 2012 te Houten</vt:lpstr>
      <vt:lpstr>30e Landelijke OpleidingsDagen NVOG 2012 te Houten</vt:lpstr>
    </vt:vector>
  </TitlesOfParts>
  <Company>LUMC</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30e Landelijke OpleidingsDagen NVOG 2012 te Houten</dc:title>
  <dc:creator>Johan Creemers;annemieke</dc:creator>
  <cp:lastModifiedBy>Microsoft Office User</cp:lastModifiedBy>
  <cp:revision>2</cp:revision>
  <cp:lastPrinted>2013-05-04T08:26:00Z</cp:lastPrinted>
  <dcterms:created xsi:type="dcterms:W3CDTF">2021-10-15T13:03:00Z</dcterms:created>
  <dcterms:modified xsi:type="dcterms:W3CDTF">2021-10-15T13:03:00Z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0x010100D9C5E6F72F8D2B49A7B5B067C312A20C</vt:lpwstr>
  </property>
</Properties>
</file>